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41" w:rsidRDefault="00661141" w:rsidP="00661141">
      <w:pPr>
        <w:jc w:val="both"/>
        <w:rPr>
          <w:b/>
          <w:color w:val="333333"/>
        </w:rPr>
      </w:pPr>
      <w:r>
        <w:rPr>
          <w:b/>
          <w:color w:val="333333"/>
        </w:rPr>
        <w:t>Historia</w:t>
      </w:r>
    </w:p>
    <w:p w:rsidR="00661141" w:rsidRDefault="00661141" w:rsidP="00661141">
      <w:pPr>
        <w:jc w:val="both"/>
        <w:rPr>
          <w:b/>
          <w:color w:val="333333"/>
        </w:rPr>
      </w:pPr>
      <w:r>
        <w:rPr>
          <w:b/>
          <w:color w:val="333333"/>
        </w:rPr>
        <w:t>Klasa  VII</w:t>
      </w:r>
    </w:p>
    <w:p w:rsidR="00661141" w:rsidRDefault="00661141" w:rsidP="00661141">
      <w:pPr>
        <w:jc w:val="both"/>
        <w:rPr>
          <w:b/>
          <w:color w:val="333333"/>
        </w:rPr>
      </w:pPr>
    </w:p>
    <w:p w:rsidR="00661141" w:rsidRDefault="00661141" w:rsidP="00661141">
      <w:pPr>
        <w:jc w:val="both"/>
        <w:rPr>
          <w:color w:val="333333"/>
        </w:rPr>
      </w:pPr>
      <w:r>
        <w:rPr>
          <w:color w:val="333333"/>
        </w:rPr>
        <w:t>Poniedziałek, 22.06.20r.</w:t>
      </w:r>
    </w:p>
    <w:p w:rsidR="00661141" w:rsidRPr="00A72801" w:rsidRDefault="00661141" w:rsidP="00661141">
      <w:pPr>
        <w:jc w:val="both"/>
        <w:rPr>
          <w:color w:val="333333"/>
        </w:rPr>
      </w:pPr>
    </w:p>
    <w:p w:rsidR="00661141" w:rsidRDefault="00661141" w:rsidP="00661141">
      <w:pPr>
        <w:jc w:val="both"/>
        <w:rPr>
          <w:color w:val="333333"/>
        </w:rPr>
      </w:pPr>
      <w:r w:rsidRPr="00E9596E">
        <w:rPr>
          <w:color w:val="333333"/>
        </w:rPr>
        <w:t xml:space="preserve">Temat: </w:t>
      </w:r>
      <w:r>
        <w:rPr>
          <w:color w:val="333333"/>
        </w:rPr>
        <w:t>II Rzeczpospolita na arenie międzynarodowej.</w:t>
      </w:r>
    </w:p>
    <w:p w:rsidR="00661141" w:rsidRDefault="00661141" w:rsidP="00661141">
      <w:pPr>
        <w:jc w:val="both"/>
        <w:rPr>
          <w:color w:val="333333"/>
        </w:rPr>
      </w:pPr>
      <w:r>
        <w:rPr>
          <w:color w:val="333333"/>
        </w:rPr>
        <w:t>Notatka</w:t>
      </w:r>
    </w:p>
    <w:p w:rsidR="00661141" w:rsidRDefault="00661141" w:rsidP="00661141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Trudna sytuacja z sąsiadami: Niemcami, ZSRS,  Czechosłowacją i Litwa.</w:t>
      </w:r>
    </w:p>
    <w:p w:rsidR="00661141" w:rsidRDefault="00661141" w:rsidP="00661141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Zawarcie układu sojuszniczego z Rumunią w 1921r.</w:t>
      </w:r>
    </w:p>
    <w:p w:rsidR="00661141" w:rsidRDefault="00661141" w:rsidP="00661141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Zawarcie układu sojuszniczego z Francją w lutym 1921r.</w:t>
      </w:r>
    </w:p>
    <w:p w:rsidR="00661141" w:rsidRDefault="00661141" w:rsidP="00661141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Układ w Rapallo i Locarno.</w:t>
      </w:r>
    </w:p>
    <w:p w:rsidR="00661141" w:rsidRPr="00E9596E" w:rsidRDefault="00661141" w:rsidP="00661141">
      <w:pPr>
        <w:jc w:val="both"/>
        <w:rPr>
          <w:color w:val="333333"/>
        </w:rPr>
      </w:pPr>
    </w:p>
    <w:p w:rsidR="00661141" w:rsidRDefault="00661141" w:rsidP="00661141">
      <w:pPr>
        <w:jc w:val="both"/>
        <w:rPr>
          <w:color w:val="333333"/>
        </w:rPr>
      </w:pPr>
      <w:r>
        <w:rPr>
          <w:color w:val="333333"/>
        </w:rPr>
        <w:t>Wtorek, 23.06.20r.</w:t>
      </w:r>
    </w:p>
    <w:p w:rsidR="00661141" w:rsidRDefault="00661141" w:rsidP="00661141">
      <w:pPr>
        <w:jc w:val="both"/>
        <w:rPr>
          <w:color w:val="333333"/>
        </w:rPr>
      </w:pPr>
    </w:p>
    <w:p w:rsidR="00661141" w:rsidRDefault="00661141" w:rsidP="00661141">
      <w:pPr>
        <w:jc w:val="both"/>
        <w:rPr>
          <w:color w:val="333333"/>
        </w:rPr>
      </w:pPr>
      <w:r>
        <w:rPr>
          <w:color w:val="333333"/>
        </w:rPr>
        <w:t>Temat: Polska w przededniu II wojny światowej.</w:t>
      </w:r>
    </w:p>
    <w:p w:rsidR="00661141" w:rsidRDefault="00661141" w:rsidP="00661141">
      <w:pPr>
        <w:jc w:val="both"/>
        <w:rPr>
          <w:color w:val="333333"/>
        </w:rPr>
      </w:pPr>
      <w:r>
        <w:rPr>
          <w:color w:val="333333"/>
        </w:rPr>
        <w:t>Notatka</w:t>
      </w:r>
    </w:p>
    <w:p w:rsidR="00661141" w:rsidRDefault="00661141" w:rsidP="00661141">
      <w:pPr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>2.10.1938r – zajęcie przez Polskę Zaolzia.</w:t>
      </w:r>
    </w:p>
    <w:p w:rsidR="00661141" w:rsidRDefault="00661141" w:rsidP="00661141">
      <w:pPr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>Sojusz z Wielką Brytanią i Francją.</w:t>
      </w:r>
    </w:p>
    <w:p w:rsidR="00661141" w:rsidRDefault="00661141" w:rsidP="00661141">
      <w:pPr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>24.10.1938r. – spotkanie ministra spraw zagranicznych III Rzeszy Joachima  von Ribbentropa z ambasadorem polskim w Berlinie Józefem Lipskim i wysunięcie żądań wobec Wolnego Miasta Gdańska (przyłączenie go do III Rzeszy).</w:t>
      </w:r>
    </w:p>
    <w:p w:rsidR="00661141" w:rsidRDefault="00661141" w:rsidP="00661141">
      <w:pPr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>Traktat Ribbentrop – Mołotow ( Moskwa, 23 sierpnia 1939r.)</w:t>
      </w:r>
    </w:p>
    <w:p w:rsidR="00661141" w:rsidRPr="00E9596E" w:rsidRDefault="00661141" w:rsidP="00661141">
      <w:pPr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>Hitlerowskie plany zaatakowania Polski (26.08.39r.).</w:t>
      </w:r>
    </w:p>
    <w:p w:rsidR="00661141" w:rsidRDefault="00661141" w:rsidP="00661141">
      <w:pPr>
        <w:ind w:left="360"/>
        <w:jc w:val="both"/>
        <w:rPr>
          <w:color w:val="333333"/>
        </w:rPr>
      </w:pPr>
    </w:p>
    <w:p w:rsidR="00661141" w:rsidRPr="00E9596E" w:rsidRDefault="00661141" w:rsidP="00661141">
      <w:pPr>
        <w:jc w:val="both"/>
        <w:rPr>
          <w:color w:val="333333"/>
        </w:rPr>
      </w:pPr>
    </w:p>
    <w:p w:rsidR="00661141" w:rsidRDefault="00661141" w:rsidP="00661141">
      <w:pPr>
        <w:jc w:val="both"/>
        <w:rPr>
          <w:color w:val="333333"/>
        </w:rPr>
      </w:pPr>
    </w:p>
    <w:p w:rsidR="00661141" w:rsidRDefault="00661141" w:rsidP="00661141">
      <w:pPr>
        <w:jc w:val="both"/>
        <w:rPr>
          <w:color w:val="333333"/>
        </w:rPr>
      </w:pPr>
    </w:p>
    <w:p w:rsidR="00661141" w:rsidRDefault="00661141" w:rsidP="00661141">
      <w:pPr>
        <w:jc w:val="both"/>
        <w:rPr>
          <w:color w:val="333333"/>
        </w:rPr>
      </w:pPr>
    </w:p>
    <w:p w:rsidR="00661141" w:rsidRDefault="00661141" w:rsidP="00661141">
      <w:pPr>
        <w:jc w:val="both"/>
        <w:rPr>
          <w:color w:val="333333"/>
        </w:rPr>
      </w:pPr>
    </w:p>
    <w:p w:rsidR="00661141" w:rsidRDefault="00661141" w:rsidP="00661141">
      <w:pPr>
        <w:jc w:val="both"/>
        <w:rPr>
          <w:color w:val="333333"/>
        </w:rPr>
      </w:pPr>
    </w:p>
    <w:p w:rsidR="00B03ABF" w:rsidRDefault="00B03ABF">
      <w:bookmarkStart w:id="0" w:name="_GoBack"/>
      <w:bookmarkEnd w:id="0"/>
    </w:p>
    <w:sectPr w:rsidR="00B0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54C"/>
    <w:multiLevelType w:val="hybridMultilevel"/>
    <w:tmpl w:val="3188A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213F1B"/>
    <w:multiLevelType w:val="hybridMultilevel"/>
    <w:tmpl w:val="6B227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41"/>
    <w:rsid w:val="00661141"/>
    <w:rsid w:val="00B0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2020-06-21T20:42:00Z</dcterms:created>
  <dcterms:modified xsi:type="dcterms:W3CDTF">2020-06-21T20:43:00Z</dcterms:modified>
</cp:coreProperties>
</file>