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87" w:rsidRPr="00BA1906" w:rsidRDefault="00EB0C87" w:rsidP="00EB0C87">
      <w:pPr>
        <w:pBdr>
          <w:bottom w:val="single" w:sz="6" w:space="1" w:color="auto"/>
        </w:pBdr>
        <w:jc w:val="both"/>
        <w:rPr>
          <w:color w:val="333333"/>
        </w:rPr>
      </w:pPr>
      <w:r>
        <w:rPr>
          <w:b/>
          <w:color w:val="333333"/>
        </w:rPr>
        <w:t>K</w:t>
      </w:r>
      <w:r w:rsidRPr="00836501">
        <w:rPr>
          <w:b/>
          <w:color w:val="333333"/>
        </w:rPr>
        <w:t>lasa V</w:t>
      </w:r>
      <w:r>
        <w:rPr>
          <w:b/>
          <w:color w:val="333333"/>
        </w:rPr>
        <w:t>I</w:t>
      </w:r>
    </w:p>
    <w:p w:rsidR="00EB0C87" w:rsidRDefault="00EB0C87" w:rsidP="00EB0C87">
      <w:pPr>
        <w:jc w:val="both"/>
        <w:rPr>
          <w:b/>
          <w:color w:val="333333"/>
        </w:rPr>
      </w:pPr>
      <w:r w:rsidRPr="00836501">
        <w:rPr>
          <w:b/>
          <w:color w:val="333333"/>
        </w:rPr>
        <w:t xml:space="preserve">Język polski 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Proszę na bieżąco pisać notatki pod tematem lekcji i zadania w zeszycie oraz w ćwiczeniach.</w:t>
      </w:r>
    </w:p>
    <w:p w:rsidR="00EB0C87" w:rsidRPr="00836501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22.06.20r. poniedziałek</w:t>
      </w:r>
    </w:p>
    <w:p w:rsidR="00EB0C87" w:rsidRDefault="00EB0C87" w:rsidP="00EB0C87">
      <w:pPr>
        <w:jc w:val="both"/>
        <w:rPr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Temat: Na szklanym ekranie.</w:t>
      </w:r>
    </w:p>
    <w:p w:rsidR="00EB0C87" w:rsidRPr="00836501" w:rsidRDefault="00EB0C87" w:rsidP="00EB0C87">
      <w:pPr>
        <w:jc w:val="both"/>
        <w:rPr>
          <w:b/>
          <w:color w:val="333333"/>
        </w:rPr>
      </w:pPr>
      <w:r>
        <w:rPr>
          <w:color w:val="333333"/>
        </w:rPr>
        <w:t>Notatka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Poznałeś wiele utworów literackich. Niektóre z nich doczekały się scenariusza filmowego i pojawiły się  w telewizji. Który utwór, według Ciebie, jest najlepszą ekranizacją?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Uzasadnij swój wybór trzema argumentami. Zapisz je w zeszycie.</w:t>
      </w:r>
    </w:p>
    <w:p w:rsidR="00EB0C87" w:rsidRPr="008E00A1" w:rsidRDefault="00EB0C87" w:rsidP="00EB0C87">
      <w:pPr>
        <w:jc w:val="both"/>
        <w:rPr>
          <w:b/>
          <w:color w:val="333333"/>
        </w:rPr>
      </w:pPr>
      <w:r w:rsidRPr="008E00A1">
        <w:rPr>
          <w:b/>
          <w:color w:val="333333"/>
        </w:rPr>
        <w:t>Nie przesyłaj do sprawdzenia.</w:t>
      </w:r>
    </w:p>
    <w:p w:rsidR="00EB0C87" w:rsidRPr="008E00A1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23.06.20r. wtorek</w:t>
      </w:r>
    </w:p>
    <w:p w:rsidR="00EB0C87" w:rsidRDefault="00EB0C87" w:rsidP="00EB0C87">
      <w:pPr>
        <w:jc w:val="both"/>
        <w:rPr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Temat: W krainie literatury. Powtórzenie.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EB0C87" w:rsidRPr="00A84529" w:rsidRDefault="00EB0C87" w:rsidP="00EB0C87">
      <w:pPr>
        <w:jc w:val="both"/>
        <w:rPr>
          <w:color w:val="333333"/>
        </w:rPr>
      </w:pPr>
      <w:r>
        <w:rPr>
          <w:color w:val="333333"/>
        </w:rPr>
        <w:t>Zapoznaj się z zadaniami powtórzeniowymi zamieszczonymi na str. 110 –113 w ćwiczeniach. Odpowiedzi zapisz ołówkiem.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Nie przesyłaj do sprawdzenia.</w:t>
      </w: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24.06.20r. środa</w:t>
      </w:r>
    </w:p>
    <w:p w:rsidR="00EB0C87" w:rsidRDefault="00EB0C87" w:rsidP="00EB0C87">
      <w:pPr>
        <w:jc w:val="both"/>
        <w:rPr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Temat: „Kraina </w:t>
      </w:r>
      <w:proofErr w:type="spellStart"/>
      <w:r>
        <w:rPr>
          <w:color w:val="333333"/>
        </w:rPr>
        <w:t>Nigdyniewyspania</w:t>
      </w:r>
      <w:proofErr w:type="spellEnd"/>
      <w:r>
        <w:rPr>
          <w:color w:val="333333"/>
        </w:rPr>
        <w:t>”</w:t>
      </w:r>
    </w:p>
    <w:p w:rsidR="00EB0C87" w:rsidRPr="00A84529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EB0C87" w:rsidRDefault="00EB0C87" w:rsidP="00EB0C87">
      <w:pPr>
        <w:jc w:val="both"/>
        <w:rPr>
          <w:color w:val="333333"/>
        </w:rPr>
      </w:pPr>
      <w:r w:rsidRPr="00A87DE2">
        <w:rPr>
          <w:color w:val="333333"/>
        </w:rPr>
        <w:t xml:space="preserve">Przeczytaj </w:t>
      </w:r>
      <w:r>
        <w:rPr>
          <w:color w:val="333333"/>
        </w:rPr>
        <w:t xml:space="preserve">tekst „Dlaczego śnimy” na str. 117 – 119  i </w:t>
      </w:r>
      <w:r w:rsidRPr="00A87DE2">
        <w:rPr>
          <w:color w:val="333333"/>
        </w:rPr>
        <w:t xml:space="preserve">wiersz Joanny Kulmowej </w:t>
      </w:r>
      <w:r>
        <w:rPr>
          <w:color w:val="333333"/>
        </w:rPr>
        <w:t>na str. 121 w ćwiczeniach.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Wykonaj pisemnie zadania 1 – 16; oprócz 9 (w razie wątpliwości pisz ołówkiem).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Nie przesyłaj do sprawdzenia.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Proszę zachować  ćwiczenia z j. polskiego do klasy VII.</w:t>
      </w:r>
    </w:p>
    <w:p w:rsidR="00EB0C87" w:rsidRPr="008E00A1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25.06</w:t>
      </w:r>
      <w:r w:rsidRPr="00680D8D">
        <w:rPr>
          <w:color w:val="333333"/>
        </w:rPr>
        <w:t>.20r. czwartek</w:t>
      </w:r>
    </w:p>
    <w:p w:rsidR="00EB0C87" w:rsidRPr="00680D8D" w:rsidRDefault="00EB0C87" w:rsidP="00EB0C87">
      <w:pPr>
        <w:jc w:val="both"/>
        <w:rPr>
          <w:color w:val="333333"/>
        </w:rPr>
      </w:pP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Temat:  Świat lektur w klasie VII.</w:t>
      </w:r>
    </w:p>
    <w:p w:rsidR="00EB0C87" w:rsidRPr="00A84529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W klasie VII poznasz bohaterów następujących utworów: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1) „Opowieść wigilijna” K. Dickensa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2) „Zemsta” A. Fredry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3)  „Balladyna”, J. Słowackiego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4)„Dziady. Część  II” A. Mickiewicza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5) „Pan Tadeusz” (fragmenty) A. Mickiewicza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6) „Kamienie na szaniec” A. Kamińskiego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7) „Quo </w:t>
      </w:r>
      <w:proofErr w:type="spellStart"/>
      <w:r>
        <w:rPr>
          <w:color w:val="333333"/>
        </w:rPr>
        <w:t>vadis</w:t>
      </w:r>
      <w:proofErr w:type="spellEnd"/>
      <w:r>
        <w:rPr>
          <w:color w:val="333333"/>
        </w:rPr>
        <w:t xml:space="preserve">” H. Sienkiewicza 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8) „Syzyfowe prace” S. Żeromskiego</w:t>
      </w:r>
    </w:p>
    <w:p w:rsidR="00EB0C87" w:rsidRDefault="00EB0C87" w:rsidP="00EB0C87">
      <w:pPr>
        <w:jc w:val="both"/>
        <w:rPr>
          <w:color w:val="333333"/>
        </w:rPr>
      </w:pPr>
      <w:r>
        <w:rPr>
          <w:color w:val="333333"/>
        </w:rPr>
        <w:t>9) Treny , pieśni, fraszki Jana Kochanowskiego.</w:t>
      </w:r>
    </w:p>
    <w:p w:rsidR="00EB0C87" w:rsidRDefault="00EB0C87" w:rsidP="00EB0C87">
      <w:pPr>
        <w:jc w:val="both"/>
        <w:rPr>
          <w:color w:val="333333"/>
        </w:rPr>
      </w:pPr>
    </w:p>
    <w:p w:rsidR="00EB0C87" w:rsidRPr="009D5B3F" w:rsidRDefault="00EB0C87" w:rsidP="00EB0C87">
      <w:pPr>
        <w:jc w:val="both"/>
        <w:rPr>
          <w:color w:val="333333"/>
        </w:rPr>
      </w:pPr>
      <w:r>
        <w:rPr>
          <w:color w:val="333333"/>
        </w:rPr>
        <w:t xml:space="preserve">W wolnych chwilach  wakacyjnego wypoczynku można sięgnąć po książkę i przenieść się  do czasów  od starożytności  po  współczesność. 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Wszystkim chętnym życzę miłej lektury.</w:t>
      </w: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>Drodzy Uczniowie!  Drodzy Rodzice!</w:t>
      </w: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Serdecznie Wam dziękuję za wspólną  pracę w czasie zdalnego nauczania.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Życzę zdrowych, radosnych, bezpiecznych i udanych wakacji. </w:t>
      </w:r>
    </w:p>
    <w:p w:rsidR="00EB0C87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</w:t>
      </w:r>
    </w:p>
    <w:p w:rsidR="00EB0C87" w:rsidRPr="008E00A1" w:rsidRDefault="00EB0C87" w:rsidP="00EB0C8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Bożena Adamczyk</w:t>
      </w:r>
    </w:p>
    <w:p w:rsidR="00EB0C87" w:rsidRDefault="00EB0C87" w:rsidP="00EB0C87">
      <w:pPr>
        <w:ind w:left="360"/>
        <w:jc w:val="both"/>
        <w:rPr>
          <w:b/>
          <w:color w:val="333333"/>
        </w:rPr>
      </w:pPr>
    </w:p>
    <w:p w:rsidR="00EB0C87" w:rsidRPr="003E19FE" w:rsidRDefault="00EB0C87" w:rsidP="00EB0C87">
      <w:pPr>
        <w:jc w:val="both"/>
        <w:rPr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B0C87" w:rsidRDefault="00EB0C87" w:rsidP="00EB0C87">
      <w:pPr>
        <w:jc w:val="both"/>
        <w:rPr>
          <w:b/>
          <w:color w:val="333333"/>
        </w:rPr>
      </w:pPr>
    </w:p>
    <w:p w:rsidR="00E95738" w:rsidRDefault="00E95738">
      <w:bookmarkStart w:id="0" w:name="_GoBack"/>
      <w:bookmarkEnd w:id="0"/>
    </w:p>
    <w:sectPr w:rsidR="00E9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7"/>
    <w:rsid w:val="00E95738"/>
    <w:rsid w:val="00E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2020-06-21T20:39:00Z</dcterms:created>
  <dcterms:modified xsi:type="dcterms:W3CDTF">2020-06-21T20:39:00Z</dcterms:modified>
</cp:coreProperties>
</file>