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0" w:rsidRPr="0051076D" w:rsidRDefault="00DF2FE0" w:rsidP="00DF2FE0">
      <w:pPr>
        <w:rPr>
          <w:b/>
          <w:color w:val="333333"/>
        </w:rPr>
      </w:pPr>
      <w:r w:rsidRPr="0051076D">
        <w:rPr>
          <w:b/>
          <w:color w:val="333333"/>
        </w:rPr>
        <w:t>Język polski  - klasa VI</w:t>
      </w:r>
    </w:p>
    <w:p w:rsidR="00DF2FE0" w:rsidRPr="0051076D" w:rsidRDefault="00DF2FE0" w:rsidP="00DF2FE0">
      <w:pPr>
        <w:rPr>
          <w:b/>
          <w:color w:val="333333"/>
        </w:rPr>
      </w:pPr>
    </w:p>
    <w:p w:rsidR="00DF2FE0" w:rsidRPr="0051076D" w:rsidRDefault="00DF2FE0" w:rsidP="00DF2FE0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Poniedziałek, 30.03.20r.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Temat: Babka wielkanocna.</w:t>
      </w:r>
    </w:p>
    <w:p w:rsidR="00DF2FE0" w:rsidRDefault="00DF2FE0" w:rsidP="00DF2FE0">
      <w:pPr>
        <w:jc w:val="both"/>
        <w:rPr>
          <w:color w:val="333333"/>
        </w:rPr>
      </w:pPr>
      <w:r>
        <w:rPr>
          <w:color w:val="333333"/>
        </w:rPr>
        <w:t>Przeczytaj w podręczniku na str. 212 przepis na babkę  wielkanocną (składniki, sposób wykonania). Przepisz go do zeszytu. Określ tryb użytych czasowników.</w:t>
      </w:r>
    </w:p>
    <w:p w:rsidR="00DF2FE0" w:rsidRPr="009E662D" w:rsidRDefault="00DF2FE0" w:rsidP="00DF2FE0">
      <w:pPr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Pr="009E662D">
        <w:rPr>
          <w:b/>
          <w:color w:val="333333"/>
        </w:rPr>
        <w:t>Nie przesyłaj notatki i zadania.</w:t>
      </w:r>
    </w:p>
    <w:p w:rsidR="00DF2FE0" w:rsidRPr="009E662D" w:rsidRDefault="00DF2FE0" w:rsidP="00DF2FE0">
      <w:pPr>
        <w:rPr>
          <w:b/>
          <w:color w:val="333333"/>
        </w:rPr>
      </w:pPr>
    </w:p>
    <w:p w:rsidR="00DF2FE0" w:rsidRPr="0051076D" w:rsidRDefault="00DF2FE0" w:rsidP="00DF2FE0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Wtorek, 31.03.20r.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Temat: Tradycje wielkanocne w moim domu.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Napisz opowiadanie z elementami opisu, które rozpoczniesz słowami:  Ten smak przypomina mi Święta wielkanocne…</w:t>
      </w:r>
    </w:p>
    <w:p w:rsidR="00DF2FE0" w:rsidRPr="009E662D" w:rsidRDefault="00DF2FE0" w:rsidP="00DF2FE0">
      <w:pPr>
        <w:rPr>
          <w:b/>
          <w:color w:val="333333"/>
        </w:rPr>
      </w:pPr>
      <w:r w:rsidRPr="009E662D">
        <w:rPr>
          <w:b/>
          <w:color w:val="333333"/>
        </w:rPr>
        <w:t xml:space="preserve">Nie </w:t>
      </w:r>
      <w:r>
        <w:rPr>
          <w:b/>
          <w:color w:val="333333"/>
        </w:rPr>
        <w:t>przesyłaj pracy. Przyniesiesz ją</w:t>
      </w:r>
      <w:r w:rsidRPr="009E662D">
        <w:rPr>
          <w:b/>
          <w:color w:val="333333"/>
        </w:rPr>
        <w:t xml:space="preserve"> do oceny, jak wrócimy do szkoły.</w:t>
      </w:r>
    </w:p>
    <w:p w:rsidR="00DF2FE0" w:rsidRDefault="00DF2FE0" w:rsidP="00DF2FE0">
      <w:pPr>
        <w:rPr>
          <w:color w:val="333333"/>
        </w:rPr>
      </w:pPr>
    </w:p>
    <w:p w:rsidR="00DF2FE0" w:rsidRPr="0051076D" w:rsidRDefault="00DF2FE0" w:rsidP="00DF2FE0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Środa, 01.04.20r.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Temat: Prima aprilis.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Przeczytaj w podręczniku tekst na str. 217.</w:t>
      </w:r>
    </w:p>
    <w:p w:rsidR="00DF2FE0" w:rsidRPr="00A72D2A" w:rsidRDefault="00DF2FE0" w:rsidP="00DF2FE0">
      <w:pPr>
        <w:rPr>
          <w:b/>
          <w:color w:val="333333"/>
        </w:rPr>
      </w:pPr>
      <w:r>
        <w:rPr>
          <w:color w:val="333333"/>
        </w:rPr>
        <w:t xml:space="preserve">Wykonaj zadania 1 – 3. </w:t>
      </w:r>
      <w:r>
        <w:rPr>
          <w:b/>
          <w:color w:val="333333"/>
        </w:rPr>
        <w:t>Nie przesyłaj  odpowiedzi.</w:t>
      </w:r>
    </w:p>
    <w:p w:rsidR="00DF2FE0" w:rsidRDefault="00DF2FE0" w:rsidP="00DF2FE0">
      <w:pPr>
        <w:rPr>
          <w:color w:val="333333"/>
        </w:rPr>
      </w:pPr>
    </w:p>
    <w:p w:rsidR="00DF2FE0" w:rsidRPr="0051076D" w:rsidRDefault="00DF2FE0" w:rsidP="00DF2FE0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Czwartek, 02.04.20r.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Temat: „ W obronie córek”.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>Test sprawdzający czytanie ze zrozumieniem.</w:t>
      </w:r>
    </w:p>
    <w:p w:rsidR="00DF2FE0" w:rsidRDefault="00DF2FE0" w:rsidP="00DF2FE0">
      <w:pPr>
        <w:rPr>
          <w:color w:val="333333"/>
        </w:rPr>
      </w:pPr>
      <w:r>
        <w:rPr>
          <w:color w:val="333333"/>
        </w:rPr>
        <w:t xml:space="preserve"> Przeczytaj tekst dwukrotnie i wykonaj ustnie zadania 1 – 10.</w:t>
      </w:r>
    </w:p>
    <w:p w:rsidR="00DF2FE0" w:rsidRPr="006826D8" w:rsidRDefault="00DF2FE0" w:rsidP="00DF2FE0">
      <w:pPr>
        <w:rPr>
          <w:color w:val="333333"/>
        </w:rPr>
      </w:pPr>
    </w:p>
    <w:p w:rsidR="00DF2FE0" w:rsidRPr="0051076D" w:rsidRDefault="00DF2FE0" w:rsidP="00DF2FE0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>Piątek, 03.04.20r.</w:t>
      </w:r>
    </w:p>
    <w:p w:rsidR="00DF2FE0" w:rsidRPr="001828F3" w:rsidRDefault="00DF2FE0" w:rsidP="00DF2FE0">
      <w:pPr>
        <w:jc w:val="both"/>
        <w:rPr>
          <w:b/>
          <w:color w:val="333333"/>
        </w:rPr>
      </w:pPr>
      <w:r>
        <w:rPr>
          <w:color w:val="333333"/>
        </w:rPr>
        <w:t xml:space="preserve">Temat: Test sprawdzający czytanie ze zrozumieniem. Na kartce A4 wykonaj pisemnie zadania 1 – 10  ze str. 222 – 223 dotyczące wczorajszego tekstu. Nie przepisuj poleceń, ale numeruj zadania i odpowiadaj pełnymi zdaniami. </w:t>
      </w:r>
      <w:r w:rsidRPr="001828F3">
        <w:rPr>
          <w:b/>
          <w:color w:val="333333"/>
        </w:rPr>
        <w:t>Nie przesyłaj odpowiedzi. Zadanie oddasz  po powrocie do szkoły, jest na ocenę.</w:t>
      </w: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b/>
          <w:color w:val="333333"/>
        </w:rPr>
      </w:pPr>
      <w:r>
        <w:rPr>
          <w:b/>
          <w:color w:val="333333"/>
        </w:rPr>
        <w:t>UWAGA</w:t>
      </w:r>
    </w:p>
    <w:p w:rsidR="00DF2FE0" w:rsidRPr="00A43BD1" w:rsidRDefault="00DF2FE0" w:rsidP="00DF2FE0">
      <w:pPr>
        <w:jc w:val="both"/>
        <w:rPr>
          <w:b/>
          <w:color w:val="333333"/>
        </w:rPr>
      </w:pPr>
      <w:r>
        <w:rPr>
          <w:b/>
          <w:color w:val="333333"/>
        </w:rPr>
        <w:t>Proszę już nie przesyłać zadań z poprzedniego tygodnia. Sprawdzę je po powrocie do szkoły.</w:t>
      </w:r>
    </w:p>
    <w:p w:rsidR="00DF2FE0" w:rsidRPr="00A43BD1" w:rsidRDefault="00DF2FE0" w:rsidP="00DF2FE0">
      <w:pPr>
        <w:jc w:val="both"/>
        <w:rPr>
          <w:b/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DF2FE0" w:rsidRDefault="00DF2FE0" w:rsidP="00DF2FE0">
      <w:pPr>
        <w:jc w:val="both"/>
        <w:rPr>
          <w:color w:val="333333"/>
        </w:rPr>
      </w:pPr>
    </w:p>
    <w:p w:rsidR="009356A7" w:rsidRDefault="009356A7">
      <w:bookmarkStart w:id="0" w:name="_GoBack"/>
      <w:bookmarkEnd w:id="0"/>
    </w:p>
    <w:sectPr w:rsidR="0093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0"/>
    <w:rsid w:val="009356A7"/>
    <w:rsid w:val="00D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2020-03-29T20:41:00Z</dcterms:created>
  <dcterms:modified xsi:type="dcterms:W3CDTF">2020-03-29T20:42:00Z</dcterms:modified>
</cp:coreProperties>
</file>