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AE770F" w:rsidRDefault="001B3090" w:rsidP="001B3090">
      <w:pPr>
        <w:rPr>
          <w:rFonts w:ascii="Times New Roman" w:hAnsi="Times New Roman" w:cs="Times New Roman"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>Klasa VII  4.06.2020</w:t>
      </w:r>
    </w:p>
    <w:p w:rsidR="001B3090" w:rsidRPr="00441993" w:rsidRDefault="001B3090" w:rsidP="001B3090">
      <w:pPr>
        <w:rPr>
          <w:rFonts w:ascii="Times New Roman" w:hAnsi="Times New Roman" w:cs="Times New Roman"/>
          <w:b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 xml:space="preserve">Temat: </w:t>
      </w:r>
      <w:r w:rsidRPr="00441993">
        <w:rPr>
          <w:rFonts w:ascii="Times New Roman" w:hAnsi="Times New Roman" w:cs="Times New Roman"/>
          <w:b/>
          <w:sz w:val="24"/>
          <w:szCs w:val="24"/>
        </w:rPr>
        <w:t>Rozwój człowieka od narodzin do starości.</w:t>
      </w:r>
    </w:p>
    <w:p w:rsidR="001B3090" w:rsidRPr="00441993" w:rsidRDefault="001B3090" w:rsidP="001B3090">
      <w:pPr>
        <w:rPr>
          <w:rFonts w:ascii="Times New Roman" w:hAnsi="Times New Roman" w:cs="Times New Roman"/>
          <w:b/>
          <w:sz w:val="24"/>
          <w:szCs w:val="24"/>
        </w:rPr>
      </w:pPr>
      <w:r w:rsidRPr="00441993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1B3090" w:rsidRPr="00AE770F" w:rsidRDefault="001B3090" w:rsidP="001B3090">
      <w:pPr>
        <w:rPr>
          <w:rFonts w:ascii="Times New Roman" w:hAnsi="Times New Roman" w:cs="Times New Roman"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>-charakteryzowanie etapów rozwojowych człowieka</w:t>
      </w:r>
    </w:p>
    <w:p w:rsidR="001B3090" w:rsidRPr="00AE770F" w:rsidRDefault="001B3090" w:rsidP="001B3090">
      <w:pPr>
        <w:rPr>
          <w:rFonts w:ascii="Times New Roman" w:hAnsi="Times New Roman" w:cs="Times New Roman"/>
          <w:sz w:val="24"/>
          <w:szCs w:val="24"/>
        </w:rPr>
      </w:pPr>
      <w:r w:rsidRPr="00AE770F">
        <w:rPr>
          <w:rFonts w:ascii="Times New Roman" w:hAnsi="Times New Roman" w:cs="Times New Roman"/>
          <w:sz w:val="24"/>
          <w:szCs w:val="24"/>
        </w:rPr>
        <w:t>-wyróżnienie rodzajów dojrzałości</w:t>
      </w:r>
    </w:p>
    <w:p w:rsidR="00441993" w:rsidRPr="00441993" w:rsidRDefault="00441993" w:rsidP="001B30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3090" w:rsidRPr="00441993" w:rsidRDefault="001B3090" w:rsidP="001B30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1993">
        <w:rPr>
          <w:rFonts w:ascii="Times New Roman" w:hAnsi="Times New Roman" w:cs="Times New Roman"/>
          <w:color w:val="FF0000"/>
          <w:sz w:val="24"/>
          <w:szCs w:val="24"/>
        </w:rPr>
        <w:t>Proszę zapoznać się z treścią z podręcznika ze strony  230- 234.</w:t>
      </w:r>
    </w:p>
    <w:p w:rsidR="001B3090" w:rsidRPr="00441993" w:rsidRDefault="001B3090" w:rsidP="001B30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1993">
        <w:rPr>
          <w:rFonts w:ascii="Times New Roman" w:hAnsi="Times New Roman" w:cs="Times New Roman"/>
          <w:color w:val="FF0000"/>
          <w:sz w:val="24"/>
          <w:szCs w:val="24"/>
        </w:rPr>
        <w:t>Podaną notatkę proszę przepisać do zeszytu.</w:t>
      </w:r>
    </w:p>
    <w:p w:rsidR="001B3090" w:rsidRPr="00AE770F" w:rsidRDefault="001B3090" w:rsidP="001B30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7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1.Rozwój człowieka</w:t>
      </w:r>
      <w:r w:rsidRPr="00AE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wedle psychologii, to seria etapów, przez które przechodzi jednostka, aby osiągnąć pełnię-  rozkwit. U</w:t>
      </w:r>
      <w:r w:rsidRPr="00AE770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E77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człowieka rozwój</w:t>
      </w:r>
      <w:r w:rsidRPr="00AE770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E7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jako taki nie sprowadza się jedynie do wzrostu, ale także do pojawianie się nowych form funkcjonowania - zazwyczaj </w:t>
      </w:r>
      <w:r w:rsidRPr="00AE770F">
        <w:rPr>
          <w:rFonts w:ascii="Times New Roman" w:hAnsi="Times New Roman" w:cs="Times New Roman"/>
          <w:sz w:val="24"/>
          <w:szCs w:val="24"/>
          <w:shd w:val="clear" w:color="auto" w:fill="FFFFFF"/>
        </w:rPr>
        <w:t>warunkowanych fizjologicznie.</w:t>
      </w:r>
    </w:p>
    <w:p w:rsidR="001B3090" w:rsidRPr="00AE770F" w:rsidRDefault="001B3090" w:rsidP="001B309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70F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E7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życiu człowieka wyróżnia się następujące okresy rozwojowe:</w:t>
      </w:r>
    </w:p>
    <w:p w:rsidR="001B3090" w:rsidRP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zarodkowy, (zwykle przyjmuje się, że do 12 tygodnia ciąży)</w:t>
      </w:r>
    </w:p>
    <w:p w:rsidR="001B3090" w:rsidRP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płodowy, (od 12 tygodnia ciąży do urodzenia)</w:t>
      </w:r>
    </w:p>
    <w:p w:rsidR="001B3090" w:rsidRP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noworodkowy, (od urodzenia do 4 tygodnia)</w:t>
      </w:r>
    </w:p>
    <w:p w:rsidR="001B3090" w:rsidRP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niemowlęcy, (od 1 miesiąca do roku)</w:t>
      </w:r>
    </w:p>
    <w:p w:rsidR="001B3090" w:rsidRP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proofErr w:type="spellStart"/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poniemowlęcy</w:t>
      </w:r>
      <w:proofErr w:type="spellEnd"/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, (1-3 r.)</w:t>
      </w:r>
    </w:p>
    <w:p w:rsidR="001B3090" w:rsidRPr="00AE770F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9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dzieciństwa</w:t>
      </w:r>
    </w:p>
    <w:p w:rsidR="001B3090" w:rsidRPr="00AE770F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Dojrzewanie" w:history="1">
        <w:r w:rsidRPr="00AE770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okres </w:t>
        </w:r>
        <w:proofErr w:type="spellStart"/>
        <w:r w:rsidRPr="00AE770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dojrzewania</w:t>
        </w:r>
      </w:hyperlink>
      <w:proofErr w:type="spellEnd"/>
    </w:p>
    <w:p w:rsidR="001B3090" w:rsidRPr="00AE770F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" w:history="1">
        <w:proofErr w:type="spellStart"/>
        <w:r w:rsidRPr="00AE77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dorosłość</w:t>
        </w:r>
      </w:hyperlink>
      <w:proofErr w:type="spellEnd"/>
    </w:p>
    <w:p w:rsidR="001B3090" w:rsidRDefault="001B3090" w:rsidP="001B3090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Starość" w:history="1">
        <w:r w:rsidRPr="00AE770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starość</w:t>
        </w:r>
      </w:hyperlink>
    </w:p>
    <w:p w:rsidR="00AE770F" w:rsidRDefault="00AE770F" w:rsidP="00AE770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0F" w:rsidRDefault="00AE770F" w:rsidP="00AE770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41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Przemiany ciała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 strona 232- 233 ( </w:t>
      </w:r>
      <w:r w:rsidRPr="00AE770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zapoznaj się z ilustracją i przeanalizuj zmiany w wyglądzie ciała człowieka w poszczególnych etapach).</w:t>
      </w:r>
    </w:p>
    <w:p w:rsidR="00AE770F" w:rsidRDefault="00AE770F" w:rsidP="00AE770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E770F" w:rsidRPr="00441993" w:rsidRDefault="00AE770F" w:rsidP="00AE770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770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41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dojrzałości człowieka:</w:t>
      </w:r>
    </w:p>
    <w:p w:rsidR="00AE770F" w:rsidRPr="00441993" w:rsidRDefault="00AE770F" w:rsidP="00AE770F">
      <w:pPr>
        <w:pStyle w:val="q-contents"/>
        <w:shd w:val="clear" w:color="auto" w:fill="FFFFFF"/>
        <w:spacing w:before="150" w:beforeAutospacing="0" w:after="150" w:afterAutospacing="0" w:line="300" w:lineRule="atLeast"/>
        <w:rPr>
          <w:color w:val="505050"/>
        </w:rPr>
      </w:pPr>
      <w:r w:rsidRPr="00441993">
        <w:rPr>
          <w:color w:val="505050"/>
        </w:rPr>
        <w:t>Dojrzałość pełna- stan, w którym człowiek osiągnął pełny rozwój biologiczny, umysłowy i społeczny</w:t>
      </w:r>
      <w:r w:rsidRPr="00441993">
        <w:rPr>
          <w:color w:val="505050"/>
        </w:rPr>
        <w:br/>
        <w:t>a) Dojrzałość biologiczna-zdolność organizmu do rozmnażania się</w:t>
      </w:r>
      <w:r w:rsidRPr="00441993">
        <w:rPr>
          <w:color w:val="505050"/>
        </w:rPr>
        <w:br/>
        <w:t>b) Dojrzałość emocjonalna-umiejętność opanowania emocji</w:t>
      </w:r>
      <w:r w:rsidRPr="00441993">
        <w:rPr>
          <w:color w:val="505050"/>
        </w:rPr>
        <w:br/>
        <w:t>c) Dojrzałość intelektualna-umiejętność rozwiązywania problemów życiowych i dochodzenia do własnych wniosków</w:t>
      </w:r>
      <w:r w:rsidRPr="00441993">
        <w:rPr>
          <w:color w:val="505050"/>
        </w:rPr>
        <w:br/>
        <w:t>d)Dojrzałość społeczna-umiejętność życia w społeczeństwie i zdolność ponoszenia odpowiedzialności za swoje czyny</w:t>
      </w:r>
    </w:p>
    <w:p w:rsidR="001B3090" w:rsidRPr="00441993" w:rsidRDefault="001B3090" w:rsidP="001B309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3090" w:rsidRPr="00441993" w:rsidRDefault="00AE770F" w:rsidP="001B30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9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Zadanie do wykonania: </w:t>
      </w:r>
    </w:p>
    <w:p w:rsidR="00AE770F" w:rsidRPr="00441993" w:rsidRDefault="00AE770F" w:rsidP="001B30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993">
        <w:rPr>
          <w:rFonts w:ascii="Times New Roman" w:hAnsi="Times New Roman" w:cs="Times New Roman"/>
          <w:b/>
          <w:color w:val="FF0000"/>
          <w:sz w:val="24"/>
          <w:szCs w:val="24"/>
        </w:rPr>
        <w:t>Wejdź na podaną</w:t>
      </w:r>
      <w:r w:rsidR="00951632" w:rsidRPr="004419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1993">
        <w:rPr>
          <w:rFonts w:ascii="Times New Roman" w:hAnsi="Times New Roman" w:cs="Times New Roman"/>
          <w:b/>
          <w:color w:val="FF0000"/>
          <w:sz w:val="24"/>
          <w:szCs w:val="24"/>
        </w:rPr>
        <w:t>stronę</w:t>
      </w:r>
      <w:r w:rsidR="00951632" w:rsidRPr="0044199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51632" w:rsidRPr="00951632" w:rsidRDefault="00951632" w:rsidP="0095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9516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begin"/>
      </w:r>
      <w:r w:rsidRPr="009516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instrText xml:space="preserve"> HYPERLINK "https://epodreczniki.pl/a/rozwoj-czlowieka-po-narodzinach/DJU6OoioQ" </w:instrText>
      </w:r>
      <w:r w:rsidRPr="009516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separate"/>
      </w:r>
      <w:r w:rsidRPr="00951632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Rozwój człowieka po narodzinach - Epodreczniki.pl</w:t>
      </w:r>
    </w:p>
    <w:p w:rsidR="00951632" w:rsidRPr="00951632" w:rsidRDefault="00951632" w:rsidP="0095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pl-PL"/>
        </w:rPr>
      </w:pPr>
      <w:r w:rsidRPr="00951632">
        <w:rPr>
          <w:rFonts w:ascii="Arial" w:eastAsia="Times New Roman" w:hAnsi="Arial" w:cs="Arial"/>
          <w:color w:val="202124"/>
          <w:sz w:val="21"/>
          <w:u w:val="single"/>
          <w:lang w:eastAsia="pl-PL"/>
        </w:rPr>
        <w:t>epodreczniki.pl</w:t>
      </w:r>
      <w:r w:rsidRPr="00951632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 xml:space="preserve"> › </w:t>
      </w:r>
      <w:proofErr w:type="spellStart"/>
      <w:r w:rsidRPr="00951632">
        <w:rPr>
          <w:rFonts w:ascii="Arial" w:eastAsia="Times New Roman" w:hAnsi="Arial" w:cs="Arial"/>
          <w:color w:val="5F6368"/>
          <w:sz w:val="21"/>
          <w:u w:val="single"/>
          <w:lang w:eastAsia="pl-PL"/>
        </w:rPr>
        <w:t>rozwoj-czlowieka-po-narodzinach</w:t>
      </w:r>
      <w:proofErr w:type="spellEnd"/>
    </w:p>
    <w:p w:rsidR="00951632" w:rsidRPr="00951632" w:rsidRDefault="00951632" w:rsidP="00951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51632">
        <w:rPr>
          <w:rFonts w:ascii="Arial" w:eastAsia="Times New Roman" w:hAnsi="Arial" w:cs="Arial"/>
          <w:color w:val="222222"/>
          <w:sz w:val="24"/>
          <w:szCs w:val="24"/>
          <w:lang w:eastAsia="pl-PL"/>
        </w:rPr>
        <w:fldChar w:fldCharType="end"/>
      </w:r>
    </w:p>
    <w:p w:rsidR="00951632" w:rsidRPr="00441993" w:rsidRDefault="00951632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4199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Zapoznaj się z wiadomościami podanymi na stronie, dowiedz się więcej. Rozwiąż zadania dla sprawdzenia swoich wiadomości.</w:t>
      </w:r>
      <w:r w:rsidR="00441993" w:rsidRPr="00441993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Powodzenia!</w:t>
      </w:r>
    </w:p>
    <w:p w:rsidR="00441993" w:rsidRPr="00441993" w:rsidRDefault="004419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41993" w:rsidRDefault="004419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441993" w:rsidRDefault="004419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441993" w:rsidRDefault="004419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441993" w:rsidRDefault="004419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74693" w:rsidRDefault="003746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74693" w:rsidRDefault="003746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374693" w:rsidRPr="00951632" w:rsidRDefault="00374693" w:rsidP="00951632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951632" w:rsidRDefault="00374693" w:rsidP="001B3090">
      <w:r>
        <w:rPr>
          <w:noProof/>
          <w:lang w:eastAsia="pl-PL"/>
        </w:rPr>
        <w:drawing>
          <wp:inline distT="0" distB="0" distL="0" distR="0">
            <wp:extent cx="4171950" cy="3128963"/>
            <wp:effectExtent l="19050" t="0" r="0" b="0"/>
            <wp:docPr id="1" name="Obraz 1" descr="Okres poniemowlęcy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s poniemowlęcy. - ppt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71" cy="312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93" w:rsidRDefault="00374693" w:rsidP="001B3090"/>
    <w:p w:rsidR="00374693" w:rsidRDefault="00374693" w:rsidP="001B3090">
      <w:r>
        <w:rPr>
          <w:noProof/>
          <w:lang w:eastAsia="pl-PL"/>
        </w:rPr>
        <w:drawing>
          <wp:inline distT="0" distB="0" distL="0" distR="0">
            <wp:extent cx="3086100" cy="1476375"/>
            <wp:effectExtent l="19050" t="0" r="0" b="0"/>
            <wp:docPr id="4" name="Obraz 4" descr="Skok w dorosłość” „The Leap into Adulthoo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k w dorosłość” „The Leap into Adulthood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93" w:rsidRDefault="00374693" w:rsidP="001B3090"/>
    <w:p w:rsidR="00374693" w:rsidRDefault="00374693" w:rsidP="001B3090">
      <w:r>
        <w:rPr>
          <w:noProof/>
          <w:lang w:eastAsia="pl-PL"/>
        </w:rPr>
        <w:lastRenderedPageBreak/>
        <w:drawing>
          <wp:inline distT="0" distB="0" distL="0" distR="0">
            <wp:extent cx="5715000" cy="5095875"/>
            <wp:effectExtent l="19050" t="0" r="0" b="0"/>
            <wp:docPr id="7" name="Obraz 7" descr="Dojrzałość człowieka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jrzałość człowieka – Demotywator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3" w:rsidRDefault="00441993" w:rsidP="001B3090"/>
    <w:p w:rsidR="00441993" w:rsidRDefault="00441993" w:rsidP="001B3090">
      <w:r>
        <w:t xml:space="preserve">Pozdrawiam,  Lidia </w:t>
      </w:r>
      <w:proofErr w:type="spellStart"/>
      <w:r>
        <w:t>Kolosko</w:t>
      </w:r>
      <w:proofErr w:type="spellEnd"/>
    </w:p>
    <w:sectPr w:rsidR="00441993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2BB8"/>
    <w:multiLevelType w:val="multilevel"/>
    <w:tmpl w:val="F07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72FF8"/>
    <w:multiLevelType w:val="hybridMultilevel"/>
    <w:tmpl w:val="9CEC9F58"/>
    <w:lvl w:ilvl="0" w:tplc="E0BC2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6F3E"/>
    <w:multiLevelType w:val="multilevel"/>
    <w:tmpl w:val="E2E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72B34"/>
    <w:multiLevelType w:val="multilevel"/>
    <w:tmpl w:val="473A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090"/>
    <w:rsid w:val="001B3090"/>
    <w:rsid w:val="00374693"/>
    <w:rsid w:val="00441993"/>
    <w:rsid w:val="006D3270"/>
    <w:rsid w:val="00772137"/>
    <w:rsid w:val="00951632"/>
    <w:rsid w:val="00A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3">
    <w:name w:val="heading 3"/>
    <w:basedOn w:val="Normalny"/>
    <w:link w:val="Nagwek3Znak"/>
    <w:uiPriority w:val="9"/>
    <w:qFormat/>
    <w:rsid w:val="0095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B3090"/>
  </w:style>
  <w:style w:type="paragraph" w:styleId="Akapitzlist">
    <w:name w:val="List Paragraph"/>
    <w:basedOn w:val="Normalny"/>
    <w:uiPriority w:val="34"/>
    <w:qFormat/>
    <w:rsid w:val="001B30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3090"/>
    <w:rPr>
      <w:color w:val="0000FF"/>
      <w:u w:val="single"/>
    </w:rPr>
  </w:style>
  <w:style w:type="paragraph" w:customStyle="1" w:styleId="q-contents">
    <w:name w:val="q-contents"/>
    <w:basedOn w:val="Normalny"/>
    <w:rsid w:val="00AE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16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951632"/>
    <w:rPr>
      <w:i/>
      <w:iCs/>
    </w:rPr>
  </w:style>
  <w:style w:type="character" w:customStyle="1" w:styleId="eipwbe">
    <w:name w:val="eipwbe"/>
    <w:basedOn w:val="Domylnaczcionkaakapitu"/>
    <w:rsid w:val="00951632"/>
  </w:style>
  <w:style w:type="paragraph" w:styleId="Tekstdymka">
    <w:name w:val="Balloon Text"/>
    <w:basedOn w:val="Normalny"/>
    <w:link w:val="TekstdymkaZnak"/>
    <w:uiPriority w:val="99"/>
    <w:semiHidden/>
    <w:unhideWhenUsed/>
    <w:rsid w:val="0037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6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aro%C5%9B%C4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oros%C5%82o%C5%9B%C4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Dojrzewani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2020-06-02T15:09:00Z</dcterms:created>
  <dcterms:modified xsi:type="dcterms:W3CDTF">2020-06-02T16:04:00Z</dcterms:modified>
</cp:coreProperties>
</file>