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1777CD" w:rsidRDefault="00217231">
      <w:pPr>
        <w:rPr>
          <w:rFonts w:ascii="Times New Roman" w:hAnsi="Times New Roman" w:cs="Times New Roman"/>
          <w:sz w:val="24"/>
          <w:szCs w:val="24"/>
        </w:rPr>
      </w:pPr>
      <w:r w:rsidRPr="001777CD">
        <w:rPr>
          <w:rFonts w:ascii="Times New Roman" w:hAnsi="Times New Roman" w:cs="Times New Roman"/>
          <w:sz w:val="24"/>
          <w:szCs w:val="24"/>
        </w:rPr>
        <w:t>Klasa VII  biologia 2.06.2020</w:t>
      </w:r>
    </w:p>
    <w:p w:rsidR="00217231" w:rsidRPr="001777CD" w:rsidRDefault="00217231">
      <w:pPr>
        <w:rPr>
          <w:rFonts w:ascii="Times New Roman" w:hAnsi="Times New Roman" w:cs="Times New Roman"/>
          <w:b/>
          <w:sz w:val="24"/>
          <w:szCs w:val="24"/>
        </w:rPr>
      </w:pPr>
      <w:r w:rsidRPr="001777CD">
        <w:rPr>
          <w:rFonts w:ascii="Times New Roman" w:hAnsi="Times New Roman" w:cs="Times New Roman"/>
          <w:sz w:val="24"/>
          <w:szCs w:val="24"/>
        </w:rPr>
        <w:t>Temat</w:t>
      </w:r>
      <w:r w:rsidRPr="001777CD">
        <w:rPr>
          <w:rFonts w:ascii="Times New Roman" w:hAnsi="Times New Roman" w:cs="Times New Roman"/>
          <w:b/>
          <w:sz w:val="24"/>
          <w:szCs w:val="24"/>
        </w:rPr>
        <w:t>: Rozwój człowieka od poczęcia do narodzin.</w:t>
      </w:r>
    </w:p>
    <w:p w:rsidR="00217231" w:rsidRPr="001777CD" w:rsidRDefault="00217231">
      <w:pPr>
        <w:rPr>
          <w:rFonts w:ascii="Times New Roman" w:hAnsi="Times New Roman" w:cs="Times New Roman"/>
          <w:sz w:val="24"/>
          <w:szCs w:val="24"/>
        </w:rPr>
      </w:pPr>
      <w:r w:rsidRPr="001777CD">
        <w:rPr>
          <w:rFonts w:ascii="Times New Roman" w:hAnsi="Times New Roman" w:cs="Times New Roman"/>
          <w:sz w:val="24"/>
          <w:szCs w:val="24"/>
        </w:rPr>
        <w:t>Cele lekcji:</w:t>
      </w:r>
    </w:p>
    <w:p w:rsidR="00217231" w:rsidRPr="001777CD" w:rsidRDefault="00217231">
      <w:pPr>
        <w:rPr>
          <w:rFonts w:ascii="Times New Roman" w:hAnsi="Times New Roman" w:cs="Times New Roman"/>
          <w:sz w:val="24"/>
          <w:szCs w:val="24"/>
        </w:rPr>
      </w:pPr>
      <w:r w:rsidRPr="001777CD">
        <w:rPr>
          <w:rFonts w:ascii="Times New Roman" w:hAnsi="Times New Roman" w:cs="Times New Roman"/>
          <w:sz w:val="24"/>
          <w:szCs w:val="24"/>
        </w:rPr>
        <w:t>-opisanie procesu zapłodnienia</w:t>
      </w:r>
    </w:p>
    <w:p w:rsidR="00217231" w:rsidRPr="001777CD" w:rsidRDefault="00217231">
      <w:pPr>
        <w:rPr>
          <w:rFonts w:ascii="Times New Roman" w:hAnsi="Times New Roman" w:cs="Times New Roman"/>
          <w:sz w:val="24"/>
          <w:szCs w:val="24"/>
        </w:rPr>
      </w:pPr>
      <w:r w:rsidRPr="001777CD">
        <w:rPr>
          <w:rFonts w:ascii="Times New Roman" w:hAnsi="Times New Roman" w:cs="Times New Roman"/>
          <w:sz w:val="24"/>
          <w:szCs w:val="24"/>
        </w:rPr>
        <w:t>-omówienie etapów rozwoju zarodkowego i płodowego</w:t>
      </w:r>
    </w:p>
    <w:p w:rsidR="00217231" w:rsidRPr="001777CD" w:rsidRDefault="00217231">
      <w:pPr>
        <w:rPr>
          <w:rFonts w:ascii="Times New Roman" w:hAnsi="Times New Roman" w:cs="Times New Roman"/>
          <w:sz w:val="24"/>
          <w:szCs w:val="24"/>
        </w:rPr>
      </w:pPr>
      <w:r w:rsidRPr="001777CD">
        <w:rPr>
          <w:rFonts w:ascii="Times New Roman" w:hAnsi="Times New Roman" w:cs="Times New Roman"/>
          <w:sz w:val="24"/>
          <w:szCs w:val="24"/>
        </w:rPr>
        <w:t>-zmiany zachodzące w organizmie kobiety podczas ciąży</w:t>
      </w:r>
    </w:p>
    <w:p w:rsidR="00217231" w:rsidRPr="001777CD" w:rsidRDefault="00217231">
      <w:pPr>
        <w:rPr>
          <w:rFonts w:ascii="Times New Roman" w:hAnsi="Times New Roman" w:cs="Times New Roman"/>
          <w:sz w:val="24"/>
          <w:szCs w:val="24"/>
        </w:rPr>
      </w:pPr>
      <w:r w:rsidRPr="001777CD">
        <w:rPr>
          <w:rFonts w:ascii="Times New Roman" w:hAnsi="Times New Roman" w:cs="Times New Roman"/>
          <w:sz w:val="24"/>
          <w:szCs w:val="24"/>
        </w:rPr>
        <w:t>-zasady higieny kobiety w ciąży</w:t>
      </w:r>
      <w:r w:rsidR="00686293" w:rsidRPr="001777CD">
        <w:rPr>
          <w:rFonts w:ascii="Times New Roman" w:hAnsi="Times New Roman" w:cs="Times New Roman"/>
          <w:sz w:val="24"/>
          <w:szCs w:val="24"/>
        </w:rPr>
        <w:t>.</w:t>
      </w:r>
    </w:p>
    <w:p w:rsidR="00686293" w:rsidRPr="001777CD" w:rsidRDefault="006862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7CD">
        <w:rPr>
          <w:rFonts w:ascii="Times New Roman" w:hAnsi="Times New Roman" w:cs="Times New Roman"/>
          <w:b/>
          <w:color w:val="FF0000"/>
          <w:sz w:val="24"/>
          <w:szCs w:val="24"/>
        </w:rPr>
        <w:t>Zapoznaj się z treścią z podręcznika ze strony 224- 229. Notatkę przepisz do zeszytu.</w:t>
      </w:r>
    </w:p>
    <w:p w:rsidR="0018335B" w:rsidRPr="001777CD" w:rsidRDefault="0018335B">
      <w:pPr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</w:pPr>
      <w:r w:rsidRPr="001777CD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>1.</w:t>
      </w:r>
      <w:r w:rsidRPr="001777CD">
        <w:rPr>
          <w:rFonts w:ascii="Times New Roman" w:hAnsi="Times New Roman" w:cs="Times New Roman"/>
          <w:b/>
          <w:color w:val="042337"/>
          <w:sz w:val="24"/>
          <w:szCs w:val="24"/>
          <w:shd w:val="clear" w:color="auto" w:fill="FFFFFF"/>
        </w:rPr>
        <w:t>Zapłodnienie</w:t>
      </w:r>
      <w:r w:rsidRPr="001777CD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 xml:space="preserve"> to proces, w którym komórka jajowa tzw. gameta żeńska łączy się z</w:t>
      </w:r>
      <w:r w:rsidRPr="001777CD">
        <w:rPr>
          <w:rStyle w:val="apple-converted-space"/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> </w:t>
      </w:r>
      <w:hyperlink r:id="rId5" w:history="1">
        <w:r w:rsidRPr="001777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plemnikiem</w:t>
        </w:r>
      </w:hyperlink>
      <w:r w:rsidRPr="001777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777CD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 xml:space="preserve"> czyli gametą męską. W wyniku tego połączenia powstaje zygota. </w:t>
      </w:r>
      <w:r w:rsidRPr="001777CD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Po wniknięciu plemnika do wnętrza komórki jajowej i po zapłodnieniu dochodzi do powstania zarodka, który wędruje dalej – przez jajowód przemieszcza się on w kierunku jamy macicy, w której w prawidłowych warunkach dojdzie do jego zagnieżdżenia, czyli do implantacji zarodka.</w:t>
      </w:r>
    </w:p>
    <w:p w:rsidR="0018335B" w:rsidRPr="001777CD" w:rsidRDefault="0018335B">
      <w:pPr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</w:pPr>
      <w:r w:rsidRPr="001777CD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2.</w:t>
      </w:r>
      <w:r w:rsidRPr="001777CD">
        <w:rPr>
          <w:rFonts w:ascii="Times New Roman" w:hAnsi="Times New Roman" w:cs="Times New Roman"/>
          <w:b/>
          <w:color w:val="5E5E5E"/>
          <w:sz w:val="24"/>
          <w:szCs w:val="24"/>
          <w:shd w:val="clear" w:color="auto" w:fill="FFFFFF"/>
        </w:rPr>
        <w:t xml:space="preserve">Zarodek </w:t>
      </w:r>
      <w:r w:rsidRPr="001777CD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potrzebuje odpowiednich warunków rozwoju, dlatego wytwarza błony płodowe:</w:t>
      </w:r>
    </w:p>
    <w:p w:rsidR="0018335B" w:rsidRPr="001777CD" w:rsidRDefault="0018335B" w:rsidP="0018335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Owodnia - cienka i przeźroczysta błona, której jama jest wypełniona płynem. Pełni funkcję ochronną, zapewnia środowisko wodne dla zarodka. Chroni zarodek przed obrażeniami mechanicznymi amortyzując ewentualne wstrząsy.</w:t>
      </w:r>
    </w:p>
    <w:p w:rsidR="0018335B" w:rsidRPr="0018335B" w:rsidRDefault="0018335B" w:rsidP="0018335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8335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Omocznia jest uchyłkiem prajelita, magazynuje szkodliwe produkty metabolizmu. Ma zdolność resorpcji wody z jamy omoczni, dzięki czemu możliwe jest krążenie wody w obiegu zamkniętym.</w:t>
      </w:r>
    </w:p>
    <w:p w:rsidR="0018335B" w:rsidRPr="0018335B" w:rsidRDefault="0018335B" w:rsidP="0018335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8335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Kosmówka pełni rolę ochronną, może brać udział w tworzeniu łożyska, tym</w:t>
      </w: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r w:rsidRPr="0018335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samym pośrednicząc w wymianie substancji między matką, a płodem.</w:t>
      </w:r>
    </w:p>
    <w:p w:rsidR="0018335B" w:rsidRPr="001777CD" w:rsidRDefault="0018335B" w:rsidP="0018335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8335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Pęcherzyk żółtkowy obrasta kulę żółtkową i magazynuje pokarm.</w:t>
      </w:r>
    </w:p>
    <w:p w:rsidR="00603A7C" w:rsidRPr="001777CD" w:rsidRDefault="00603A7C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3.Po upływie 9 tygodni od zapłodnienia zarodek ma już ludzkie kształty, nazywa się od tej pory </w:t>
      </w:r>
      <w:r w:rsidRPr="001777C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pl-PL"/>
        </w:rPr>
        <w:t>płodem</w:t>
      </w: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, a zmiany jakie w nim zachodzą nazywamy rozwojem płodowym. </w:t>
      </w:r>
    </w:p>
    <w:p w:rsidR="00603A7C" w:rsidRPr="001777CD" w:rsidRDefault="00603A7C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4.Między zapłodnieniem a porodem.</w:t>
      </w:r>
    </w:p>
    <w:p w:rsidR="00603A7C" w:rsidRPr="001777CD" w:rsidRDefault="00603A7C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(Zapoznaj się z treścią z podręcznika ze strony 226- 227. Przeanalizuj ilustracje i dowiedz się więcej.)</w:t>
      </w:r>
    </w:p>
    <w:p w:rsidR="00603A7C" w:rsidRPr="001777CD" w:rsidRDefault="00603A7C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5.</w:t>
      </w:r>
      <w:r w:rsidRPr="001777C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pl-PL"/>
        </w:rPr>
        <w:t>Ciąża</w:t>
      </w: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to czas od zapłodnienia do wydania na świat potomstwa. Objawy ciąży: nudności, rozdrażnienie</w:t>
      </w:r>
      <w:r w:rsidR="00686293"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, zmiana nastroju, częste oddawanie moczu.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6.</w:t>
      </w:r>
      <w:r w:rsidRPr="001777C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pl-PL"/>
        </w:rPr>
        <w:t>Tryb życia kobiety w ciąży: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-odpowiednia gimnastyka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lastRenderedPageBreak/>
        <w:t>-unikanie nadmiernego wysiłku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-regularne i prawidłowe odżywianie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-odpowiednia ilość snu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-unikanie używek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-regularne wizyty u lekarza ginekologa.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7.</w:t>
      </w:r>
      <w:r w:rsidRPr="001777C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pl-PL"/>
        </w:rPr>
        <w:t>Poród-</w:t>
      </w: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wydanie na świat potomstwa.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Dzieli się na 3 fazy: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-przygotowanie organizmu kobiety do wydania dziecka na świat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-poród właściwy</w:t>
      </w:r>
    </w:p>
    <w:p w:rsidR="00686293" w:rsidRPr="001777CD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-usunięcie błon płodowych i łożyska.</w:t>
      </w:r>
    </w:p>
    <w:p w:rsidR="00686293" w:rsidRPr="0018335B" w:rsidRDefault="00686293" w:rsidP="00603A7C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8</w:t>
      </w:r>
      <w:r w:rsidRPr="001777C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pl-PL"/>
        </w:rPr>
        <w:t>.Połóg-</w:t>
      </w:r>
      <w:r w:rsidRPr="001777C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okres regeneracji organizmu kobiety po porodzie (6- 8 tygodni).</w:t>
      </w:r>
    </w:p>
    <w:p w:rsidR="0018335B" w:rsidRPr="001777CD" w:rsidRDefault="0018335B">
      <w:pPr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</w:pPr>
    </w:p>
    <w:p w:rsidR="0018335B" w:rsidRDefault="001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1777CD" w:rsidRDefault="001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1.Wejdź na stronę, dowiedz się więcej:</w:t>
      </w:r>
    </w:p>
    <w:p w:rsidR="001777CD" w:rsidRPr="001777CD" w:rsidRDefault="001777CD" w:rsidP="00177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</w:pPr>
      <w:r w:rsidRPr="001777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begin"/>
      </w:r>
      <w:r w:rsidRPr="001777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instrText xml:space="preserve"> HYPERLINK "https://epodreczniki.pl/a/rozwoj-zarodkowy-i-plodowy-czlowieka/Dufk9jBuI" </w:instrText>
      </w:r>
      <w:r w:rsidRPr="001777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separate"/>
      </w:r>
      <w:r w:rsidRPr="001777CD">
        <w:rPr>
          <w:rFonts w:ascii="Arial" w:eastAsia="Times New Roman" w:hAnsi="Arial" w:cs="Arial"/>
          <w:color w:val="660099"/>
          <w:sz w:val="30"/>
          <w:szCs w:val="30"/>
          <w:u w:val="single"/>
          <w:lang w:eastAsia="pl-PL"/>
        </w:rPr>
        <w:t>Rozwój zarodkowy i płodowy człowieka - Epodreczniki.pl</w:t>
      </w:r>
    </w:p>
    <w:p w:rsidR="001777CD" w:rsidRPr="001777CD" w:rsidRDefault="001777CD" w:rsidP="00177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</w:pPr>
      <w:r w:rsidRPr="001777CD">
        <w:rPr>
          <w:rFonts w:ascii="Arial" w:eastAsia="Times New Roman" w:hAnsi="Arial" w:cs="Arial"/>
          <w:color w:val="202124"/>
          <w:sz w:val="21"/>
          <w:u w:val="single"/>
          <w:lang w:eastAsia="pl-PL"/>
        </w:rPr>
        <w:t>epodreczniki.pl</w:t>
      </w:r>
      <w:r w:rsidRPr="001777CD">
        <w:rPr>
          <w:rFonts w:ascii="Arial" w:eastAsia="Times New Roman" w:hAnsi="Arial" w:cs="Arial"/>
          <w:color w:val="5F6368"/>
          <w:sz w:val="21"/>
          <w:u w:val="single"/>
          <w:lang w:eastAsia="pl-PL"/>
        </w:rPr>
        <w:t xml:space="preserve"> › </w:t>
      </w:r>
      <w:proofErr w:type="spellStart"/>
      <w:r w:rsidRPr="001777CD">
        <w:rPr>
          <w:rFonts w:ascii="Arial" w:eastAsia="Times New Roman" w:hAnsi="Arial" w:cs="Arial"/>
          <w:color w:val="5F6368"/>
          <w:sz w:val="21"/>
          <w:u w:val="single"/>
          <w:lang w:eastAsia="pl-PL"/>
        </w:rPr>
        <w:t>rozwoj-zarodkowy-i-plodowy-czlowi</w:t>
      </w:r>
      <w:proofErr w:type="spellEnd"/>
      <w:r w:rsidRPr="001777CD">
        <w:rPr>
          <w:rFonts w:ascii="Arial" w:eastAsia="Times New Roman" w:hAnsi="Arial" w:cs="Arial"/>
          <w:color w:val="5F6368"/>
          <w:sz w:val="21"/>
          <w:u w:val="single"/>
          <w:lang w:eastAsia="pl-PL"/>
        </w:rPr>
        <w:t>...</w:t>
      </w:r>
    </w:p>
    <w:p w:rsidR="001777CD" w:rsidRPr="001777CD" w:rsidRDefault="001777CD" w:rsidP="00177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77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end"/>
      </w:r>
    </w:p>
    <w:p w:rsidR="001777CD" w:rsidRPr="001777CD" w:rsidRDefault="001777CD" w:rsidP="001777C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fldChar w:fldCharType="begin"/>
      </w:r>
      <w:r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instrText xml:space="preserve"> HYPERLINK "http://</w:instrText>
      </w:r>
      <w:r w:rsidRPr="001777CD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instrText>Alexander Tsiaras: Od zapłodnienia do narodzin ... - TED Talks</w:instrText>
      </w:r>
    </w:p>
    <w:p w:rsidR="001777CD" w:rsidRPr="001777CD" w:rsidRDefault="001777CD" w:rsidP="001777C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</w:pPr>
      <w:r w:rsidRPr="001777CD">
        <w:rPr>
          <w:rFonts w:ascii="Arial" w:eastAsia="Times New Roman" w:hAnsi="Arial" w:cs="Arial"/>
          <w:color w:val="202124"/>
          <w:sz w:val="21"/>
          <w:lang w:eastAsia="pl-PL"/>
        </w:rPr>
        <w:instrText>www.ted.com</w:instrText>
      </w:r>
      <w:r w:rsidRPr="001777CD">
        <w:rPr>
          <w:rFonts w:ascii="Arial" w:eastAsia="Times New Roman" w:hAnsi="Arial" w:cs="Arial"/>
          <w:color w:val="5F6368"/>
          <w:sz w:val="21"/>
          <w:lang w:eastAsia="pl-PL"/>
        </w:rPr>
        <w:instrText> › talks › transcrip</w:instrText>
      </w:r>
    </w:p>
    <w:p w:rsidR="001777CD" w:rsidRPr="00044091" w:rsidRDefault="001777CD" w:rsidP="001777CD">
      <w:pPr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fldChar w:fldCharType="separate"/>
      </w:r>
      <w:r w:rsidRPr="00044091">
        <w:rPr>
          <w:rStyle w:val="Hipercze"/>
          <w:rFonts w:ascii="Arial" w:eastAsia="Times New Roman" w:hAnsi="Arial" w:cs="Arial"/>
          <w:sz w:val="30"/>
          <w:szCs w:val="30"/>
          <w:shd w:val="clear" w:color="auto" w:fill="FFFFFF"/>
          <w:lang w:eastAsia="pl-PL"/>
        </w:rPr>
        <w:t xml:space="preserve">Alexander </w:t>
      </w:r>
      <w:proofErr w:type="spellStart"/>
      <w:r w:rsidRPr="00044091">
        <w:rPr>
          <w:rStyle w:val="Hipercze"/>
          <w:rFonts w:ascii="Arial" w:eastAsia="Times New Roman" w:hAnsi="Arial" w:cs="Arial"/>
          <w:sz w:val="30"/>
          <w:szCs w:val="30"/>
          <w:shd w:val="clear" w:color="auto" w:fill="FFFFFF"/>
          <w:lang w:eastAsia="pl-PL"/>
        </w:rPr>
        <w:t>Tsiaras</w:t>
      </w:r>
      <w:proofErr w:type="spellEnd"/>
      <w:r w:rsidRPr="00044091">
        <w:rPr>
          <w:rStyle w:val="Hipercze"/>
          <w:rFonts w:ascii="Arial" w:eastAsia="Times New Roman" w:hAnsi="Arial" w:cs="Arial"/>
          <w:sz w:val="30"/>
          <w:szCs w:val="30"/>
          <w:shd w:val="clear" w:color="auto" w:fill="FFFFFF"/>
          <w:lang w:eastAsia="pl-PL"/>
        </w:rPr>
        <w:t>: Od zapłodnienia do narodzin ... - TED Talks</w:t>
      </w:r>
    </w:p>
    <w:p w:rsidR="001777CD" w:rsidRPr="00044091" w:rsidRDefault="001777CD" w:rsidP="001777CD">
      <w:pPr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44091">
        <w:rPr>
          <w:rStyle w:val="Hipercze"/>
          <w:rFonts w:ascii="Arial" w:eastAsia="Times New Roman" w:hAnsi="Arial" w:cs="Arial"/>
          <w:sz w:val="21"/>
          <w:lang w:eastAsia="pl-PL"/>
        </w:rPr>
        <w:t>www.ted.com › talks › transcrip</w:t>
      </w:r>
    </w:p>
    <w:p w:rsidR="001777CD" w:rsidRPr="001777CD" w:rsidRDefault="001777CD" w:rsidP="001777CD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fldChar w:fldCharType="end"/>
      </w:r>
    </w:p>
    <w:p w:rsidR="001777CD" w:rsidRDefault="001777CD">
      <w:pPr>
        <w:rPr>
          <w:rFonts w:ascii="Times New Roman" w:hAnsi="Times New Roman" w:cs="Times New Roman"/>
          <w:sz w:val="24"/>
          <w:szCs w:val="24"/>
        </w:rPr>
      </w:pPr>
    </w:p>
    <w:p w:rsidR="001777CD" w:rsidRDefault="001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2.Odpowiedz na pytanie 5 z podręcznika ze strony 229. Odpowiedź zapisz w zeszycie.</w:t>
      </w:r>
    </w:p>
    <w:p w:rsidR="001777CD" w:rsidRDefault="001777CD">
      <w:pPr>
        <w:rPr>
          <w:rFonts w:ascii="Times New Roman" w:hAnsi="Times New Roman" w:cs="Times New Roman"/>
          <w:sz w:val="24"/>
          <w:szCs w:val="24"/>
        </w:rPr>
      </w:pPr>
    </w:p>
    <w:p w:rsidR="001777CD" w:rsidRPr="001777CD" w:rsidRDefault="001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 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Kolosko</w:t>
      </w:r>
      <w:proofErr w:type="spellEnd"/>
    </w:p>
    <w:sectPr w:rsidR="001777CD" w:rsidRPr="001777CD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2DA"/>
    <w:multiLevelType w:val="multilevel"/>
    <w:tmpl w:val="D0C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55F30"/>
    <w:multiLevelType w:val="multilevel"/>
    <w:tmpl w:val="0992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231"/>
    <w:rsid w:val="001777CD"/>
    <w:rsid w:val="0018335B"/>
    <w:rsid w:val="00217231"/>
    <w:rsid w:val="0043146C"/>
    <w:rsid w:val="00603A7C"/>
    <w:rsid w:val="00686293"/>
    <w:rsid w:val="007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3">
    <w:name w:val="heading 3"/>
    <w:basedOn w:val="Normalny"/>
    <w:link w:val="Nagwek3Znak"/>
    <w:uiPriority w:val="9"/>
    <w:qFormat/>
    <w:rsid w:val="00177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335B"/>
  </w:style>
  <w:style w:type="character" w:styleId="Hipercze">
    <w:name w:val="Hyperlink"/>
    <w:basedOn w:val="Domylnaczcionkaakapitu"/>
    <w:uiPriority w:val="99"/>
    <w:unhideWhenUsed/>
    <w:rsid w:val="0018335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777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777CD"/>
    <w:rPr>
      <w:i/>
      <w:iCs/>
    </w:rPr>
  </w:style>
  <w:style w:type="character" w:customStyle="1" w:styleId="eipwbe">
    <w:name w:val="eipwbe"/>
    <w:basedOn w:val="Domylnaczcionkaakapitu"/>
    <w:rsid w:val="0017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9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abczdrowie.pl/plemniki-budowa-produkcja-nieprawidlow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2020-05-31T11:23:00Z</dcterms:created>
  <dcterms:modified xsi:type="dcterms:W3CDTF">2020-05-31T16:35:00Z</dcterms:modified>
</cp:coreProperties>
</file>