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68" w:rsidRDefault="00AB6268" w:rsidP="00AB6268">
      <w:pPr>
        <w:ind w:left="-567" w:right="-567"/>
      </w:pPr>
      <w:r>
        <w:t>Notatka kl. VIII   Witam Was Wszystkich Drodzy Uczniowie po raz kolejny!</w:t>
      </w:r>
    </w:p>
    <w:p w:rsidR="00AB6268" w:rsidRDefault="00AB6268" w:rsidP="00AB6268">
      <w:pPr>
        <w:ind w:left="-567" w:right="-567"/>
      </w:pPr>
      <w:r>
        <w:t xml:space="preserve">Tym razem lekcje z </w:t>
      </w:r>
      <w:proofErr w:type="spellStart"/>
      <w:r>
        <w:t>wos</w:t>
      </w:r>
      <w:proofErr w:type="spellEnd"/>
      <w:r>
        <w:t xml:space="preserve"> – u, gdzie po ostatnim sprawdzianie rozpoczynamy nowy dział:  Ustrój Rzeczypospolitej Polskiej, notatkę proszę przepisać do zeszytu.</w:t>
      </w:r>
    </w:p>
    <w:p w:rsidR="00AB6268" w:rsidRDefault="00AB6268" w:rsidP="00AB6268">
      <w:pPr>
        <w:ind w:left="-567" w:right="-567"/>
      </w:pPr>
      <w:r>
        <w:t>Temat: Państwo i demokracja</w:t>
      </w:r>
      <w:r w:rsidR="00510905">
        <w:t xml:space="preserve"> (str. 122 – 127)</w:t>
      </w:r>
    </w:p>
    <w:p w:rsidR="00510905" w:rsidRDefault="00510905" w:rsidP="00AB6268">
      <w:pPr>
        <w:ind w:left="-567" w:right="-567"/>
      </w:pPr>
      <w:hyperlink r:id="rId4" w:history="1">
        <w:r>
          <w:rPr>
            <w:rStyle w:val="Hipercze"/>
          </w:rPr>
          <w:t>https://flipbook.nowaera.pl/dokumenty/Flipbook/Dzis-i-jutro/</w:t>
        </w:r>
      </w:hyperlink>
    </w:p>
    <w:p w:rsidR="00AB6268" w:rsidRDefault="00AB6268" w:rsidP="00AB6268">
      <w:pPr>
        <w:ind w:left="-567" w:right="-567"/>
      </w:pPr>
      <w:r>
        <w:t xml:space="preserve">1. </w:t>
      </w:r>
      <w:r w:rsidRPr="00AB6268">
        <w:rPr>
          <w:b/>
        </w:rPr>
        <w:t xml:space="preserve">Państwo </w:t>
      </w:r>
      <w:r>
        <w:rPr>
          <w:b/>
        </w:rPr>
        <w:t>–</w:t>
      </w:r>
      <w:r w:rsidRPr="00AB6268">
        <w:rPr>
          <w:b/>
        </w:rPr>
        <w:t xml:space="preserve"> </w:t>
      </w:r>
      <w:r>
        <w:t>to określone, oddzielone granicami terytorium, zamieszkiwane przez  trwałą</w:t>
      </w:r>
      <w:r w:rsidR="00F96F49">
        <w:t xml:space="preserve"> wspólnotę ludzi, która podlega niezależnej władzy.</w:t>
      </w:r>
    </w:p>
    <w:p w:rsidR="00F96F49" w:rsidRDefault="00F96F49" w:rsidP="00AB6268">
      <w:pPr>
        <w:ind w:left="-567" w:right="-567"/>
      </w:pPr>
      <w:r>
        <w:rPr>
          <w:b/>
        </w:rPr>
        <w:t>2.</w:t>
      </w:r>
      <w:r>
        <w:t xml:space="preserve"> Cechy państwa:</w:t>
      </w:r>
    </w:p>
    <w:p w:rsidR="00F96F49" w:rsidRDefault="00F96F49" w:rsidP="00AB6268">
      <w:pPr>
        <w:ind w:left="-567" w:right="-567"/>
      </w:pPr>
      <w:r>
        <w:rPr>
          <w:b/>
        </w:rPr>
        <w:t>a) terytorium –</w:t>
      </w:r>
      <w:r>
        <w:t xml:space="preserve"> zakreślony granicami obszar na którym inne państwo nie może działać. Terytorium państwa to ląd, przestrzeń powietrzna nad lądem, przestrzeń pod powierzchnią ziemi oraz pas wód przybrzeżnych</w:t>
      </w:r>
    </w:p>
    <w:p w:rsidR="00F96F49" w:rsidRDefault="00F96F49" w:rsidP="00AB6268">
      <w:pPr>
        <w:ind w:left="-567" w:right="-567"/>
      </w:pPr>
      <w:r>
        <w:rPr>
          <w:b/>
        </w:rPr>
        <w:t xml:space="preserve">b) przymus – </w:t>
      </w:r>
      <w:r>
        <w:t>przynależność do niego nie jest dobrowolna, człowiek rodząc się automatycznie nabywa obywatelstwo danego państwa, czyli przynależność do niego.</w:t>
      </w:r>
    </w:p>
    <w:p w:rsidR="00F96F49" w:rsidRDefault="00F96F49" w:rsidP="00AB6268">
      <w:pPr>
        <w:ind w:left="-567" w:right="-567"/>
      </w:pPr>
      <w:r>
        <w:rPr>
          <w:b/>
        </w:rPr>
        <w:t>c) powszechność –</w:t>
      </w:r>
      <w:r>
        <w:t xml:space="preserve"> państwo jako organizacja powszechna obejmuje  zasięgiem swego oddziaływania wszystkich ludzi przebywających na jego terytorium bez względu na to, czy są jego obywatelami, czy nie.</w:t>
      </w:r>
    </w:p>
    <w:p w:rsidR="00F96F49" w:rsidRDefault="00F96F49" w:rsidP="00AB6268">
      <w:pPr>
        <w:ind w:left="-567" w:right="-567"/>
      </w:pPr>
      <w:r>
        <w:rPr>
          <w:b/>
        </w:rPr>
        <w:t>d) suwerenność –</w:t>
      </w:r>
      <w:r>
        <w:t xml:space="preserve"> państwo zachowuje prawo do swobodnego i samodzielnego podejmowania decyzji zarówno w sprawach wewnętrznych jak i  zewnętrznych</w:t>
      </w:r>
      <w:r w:rsidR="00510905">
        <w:t>.</w:t>
      </w:r>
    </w:p>
    <w:p w:rsidR="00F96F49" w:rsidRDefault="00F96F49" w:rsidP="00AB6268">
      <w:pPr>
        <w:ind w:left="-567" w:right="-567"/>
      </w:pPr>
      <w:r>
        <w:rPr>
          <w:b/>
        </w:rPr>
        <w:t xml:space="preserve">e) władza publiczna </w:t>
      </w:r>
      <w:r w:rsidR="00510905">
        <w:rPr>
          <w:b/>
        </w:rPr>
        <w:t>–</w:t>
      </w:r>
      <w:r>
        <w:t xml:space="preserve"> </w:t>
      </w:r>
      <w:r w:rsidR="00510905">
        <w:t>władza to możliwość modyfikowania zachowań ludzi i wywierania na nich wpływu</w:t>
      </w:r>
    </w:p>
    <w:p w:rsidR="00510905" w:rsidRDefault="00510905" w:rsidP="00AB6268">
      <w:pPr>
        <w:ind w:left="-567" w:right="-567"/>
      </w:pPr>
      <w:r>
        <w:rPr>
          <w:b/>
        </w:rPr>
        <w:t>f) aparat państwowy –</w:t>
      </w:r>
      <w:r>
        <w:t xml:space="preserve"> to zespół powiązanych ze sobą organów państwowych, czyli osób lub grup osób działających w imieniu państwa.</w:t>
      </w:r>
    </w:p>
    <w:p w:rsidR="00510905" w:rsidRDefault="00510905" w:rsidP="00AB6268">
      <w:pPr>
        <w:ind w:left="-567" w:right="-567"/>
      </w:pPr>
      <w:r>
        <w:rPr>
          <w:b/>
        </w:rPr>
        <w:t>3 Funkcje państwa</w:t>
      </w:r>
    </w:p>
    <w:p w:rsidR="00510905" w:rsidRDefault="00510905" w:rsidP="00AB6268">
      <w:pPr>
        <w:ind w:left="-567" w:right="-567"/>
      </w:pPr>
      <w:r>
        <w:t>Przepiszcie proszę wykres str.123 podręcznik</w:t>
      </w:r>
    </w:p>
    <w:p w:rsidR="00510905" w:rsidRDefault="00510905" w:rsidP="00AB6268">
      <w:pPr>
        <w:ind w:left="-567" w:right="-567"/>
      </w:pPr>
      <w:r>
        <w:t>4. Państwo może być:</w:t>
      </w:r>
    </w:p>
    <w:p w:rsidR="00510905" w:rsidRDefault="00510905" w:rsidP="00AB6268">
      <w:pPr>
        <w:ind w:left="-567" w:right="-567"/>
      </w:pPr>
      <w:r>
        <w:t>a) jednolite narodowo – gdy zdecydowana większość obywateli należy do jednego narodu</w:t>
      </w:r>
    </w:p>
    <w:p w:rsidR="00510905" w:rsidRDefault="00510905" w:rsidP="00AB6268">
      <w:pPr>
        <w:ind w:left="-567" w:right="-567"/>
      </w:pPr>
      <w:r>
        <w:t>c) wielonarodowe – gdy zamieszkuje je kilka narodów i żaden z nich nie ma znaczącej przewagi liczebnej nad pozostałymi</w:t>
      </w:r>
    </w:p>
    <w:p w:rsidR="00510905" w:rsidRDefault="00510905" w:rsidP="00AB6268">
      <w:pPr>
        <w:ind w:left="-567" w:right="-567"/>
      </w:pPr>
      <w:r>
        <w:t>c) autonomia – to pewien zakres samodzielności</w:t>
      </w:r>
      <w:r w:rsidR="00CA2482">
        <w:t xml:space="preserve"> dla narodu, który zamieszkuje dane państwo. Obszary autonomiczne zwykle mają własne organy prawodawcze, wykonawcze i sądownicze, jednak w dalszym ciągu pozostają częścią państwa, które przyznało im samodzielność</w:t>
      </w:r>
    </w:p>
    <w:p w:rsidR="00CA2482" w:rsidRDefault="00CA2482" w:rsidP="00AB6268">
      <w:pPr>
        <w:ind w:left="-567" w:right="-567"/>
      </w:pPr>
      <w:r>
        <w:t>5. We współczesnym świecie istnieją dwie formy rządów:</w:t>
      </w:r>
    </w:p>
    <w:p w:rsidR="00CA2482" w:rsidRDefault="00CA2482" w:rsidP="00AB6268">
      <w:pPr>
        <w:ind w:left="-567" w:right="-567"/>
      </w:pPr>
      <w:r>
        <w:t xml:space="preserve">a) </w:t>
      </w:r>
      <w:r w:rsidRPr="00CA2482">
        <w:rPr>
          <w:b/>
        </w:rPr>
        <w:t xml:space="preserve">monarchia </w:t>
      </w:r>
      <w:r>
        <w:rPr>
          <w:b/>
        </w:rPr>
        <w:t>–</w:t>
      </w:r>
      <w:r w:rsidRPr="00CA2482">
        <w:rPr>
          <w:b/>
        </w:rPr>
        <w:t xml:space="preserve"> </w:t>
      </w:r>
      <w:r w:rsidRPr="00CA2482">
        <w:t>forma rządów</w:t>
      </w:r>
      <w:r>
        <w:t>, w której najwyższą władzę sprawuje dożywotnio jedna osoba (monarcha), a ludność tworzy grupę poddanych. Monarchie ze względu na sposób obejmowania władzy dzielimy na:</w:t>
      </w:r>
    </w:p>
    <w:p w:rsidR="00CA2482" w:rsidRDefault="00CA2482" w:rsidP="00AB6268">
      <w:pPr>
        <w:ind w:left="-567" w:right="-567"/>
      </w:pPr>
      <w:r>
        <w:t xml:space="preserve">- </w:t>
      </w:r>
      <w:r w:rsidRPr="00A016F4">
        <w:rPr>
          <w:b/>
        </w:rPr>
        <w:t xml:space="preserve">dziedziczne </w:t>
      </w:r>
      <w:r>
        <w:t>– władza przez dziedziczenie</w:t>
      </w:r>
    </w:p>
    <w:p w:rsidR="00CA2482" w:rsidRDefault="00CA2482" w:rsidP="00AB6268">
      <w:pPr>
        <w:ind w:left="-567" w:right="-567"/>
      </w:pPr>
      <w:r>
        <w:t xml:space="preserve">- </w:t>
      </w:r>
      <w:r w:rsidRPr="00A016F4">
        <w:rPr>
          <w:b/>
        </w:rPr>
        <w:t>elekcyjne</w:t>
      </w:r>
      <w:r>
        <w:t xml:space="preserve"> – w wyniku wyboru</w:t>
      </w:r>
    </w:p>
    <w:p w:rsidR="00CA2482" w:rsidRDefault="00CA2482" w:rsidP="00AB6268">
      <w:pPr>
        <w:ind w:left="-567" w:right="-567"/>
      </w:pPr>
      <w:r>
        <w:lastRenderedPageBreak/>
        <w:t>Ze względu na zakres władzy monarchy, monarchie dzielimy na:</w:t>
      </w:r>
    </w:p>
    <w:p w:rsidR="00CA2482" w:rsidRDefault="00CA2482" w:rsidP="00AB6268">
      <w:pPr>
        <w:ind w:left="-567" w:right="-567"/>
      </w:pPr>
      <w:r>
        <w:t xml:space="preserve">- </w:t>
      </w:r>
      <w:r w:rsidRPr="00A016F4">
        <w:rPr>
          <w:b/>
        </w:rPr>
        <w:t>nieograniczone –</w:t>
      </w:r>
      <w:r>
        <w:t xml:space="preserve"> monarchia absolutna</w:t>
      </w:r>
    </w:p>
    <w:p w:rsidR="00CA2482" w:rsidRDefault="00CA2482" w:rsidP="00AB6268">
      <w:pPr>
        <w:ind w:left="-567" w:right="-567"/>
      </w:pPr>
      <w:r>
        <w:t xml:space="preserve">- </w:t>
      </w:r>
      <w:r w:rsidRPr="00A016F4">
        <w:rPr>
          <w:b/>
        </w:rPr>
        <w:t>ograniczone</w:t>
      </w:r>
      <w:r>
        <w:t xml:space="preserve"> – władza monarchy jest ograniczona przez konstytucję</w:t>
      </w:r>
    </w:p>
    <w:p w:rsidR="00A016F4" w:rsidRDefault="00A016F4" w:rsidP="00AB6268">
      <w:pPr>
        <w:ind w:left="-567" w:right="-567"/>
      </w:pPr>
      <w:r>
        <w:t xml:space="preserve">b) </w:t>
      </w:r>
      <w:r>
        <w:rPr>
          <w:b/>
        </w:rPr>
        <w:t xml:space="preserve">republika - </w:t>
      </w:r>
      <w:r>
        <w:t xml:space="preserve"> forma rządów w której najwyższą władzę sprawują organy wyłaniane w wyborach na określony czas </w:t>
      </w:r>
      <w:r>
        <w:rPr>
          <w:b/>
        </w:rPr>
        <w:t>–</w:t>
      </w:r>
      <w:r w:rsidRPr="00A016F4">
        <w:rPr>
          <w:b/>
        </w:rPr>
        <w:t xml:space="preserve"> kadencję</w:t>
      </w:r>
      <w:r>
        <w:rPr>
          <w:b/>
        </w:rPr>
        <w:t xml:space="preserve"> </w:t>
      </w:r>
      <w:r>
        <w:t>(prezydent, parlament). Republiki dzielą się na :</w:t>
      </w:r>
    </w:p>
    <w:p w:rsidR="00A016F4" w:rsidRDefault="00A016F4" w:rsidP="00AB6268">
      <w:pPr>
        <w:ind w:left="-567" w:right="-567"/>
      </w:pPr>
      <w:r>
        <w:t xml:space="preserve">- </w:t>
      </w:r>
      <w:r>
        <w:rPr>
          <w:b/>
        </w:rPr>
        <w:t xml:space="preserve">arystokratyczne – </w:t>
      </w:r>
      <w:r>
        <w:t>prawa wyborcze przysługują się wąskiej grupie uprzywilejowanych (</w:t>
      </w:r>
      <w:proofErr w:type="spellStart"/>
      <w:r>
        <w:t>wyst</w:t>
      </w:r>
      <w:proofErr w:type="spellEnd"/>
      <w:r>
        <w:t>. w przeszłości)</w:t>
      </w:r>
    </w:p>
    <w:p w:rsidR="00A016F4" w:rsidRDefault="00A016F4" w:rsidP="00AB6268">
      <w:pPr>
        <w:ind w:left="-567" w:right="-567"/>
      </w:pPr>
      <w:r>
        <w:t xml:space="preserve">- </w:t>
      </w:r>
      <w:r>
        <w:rPr>
          <w:b/>
        </w:rPr>
        <w:t xml:space="preserve">demokratyczne – </w:t>
      </w:r>
      <w:r>
        <w:t>władze wybierane są przez ogół obywateli</w:t>
      </w:r>
    </w:p>
    <w:p w:rsidR="00A016F4" w:rsidRDefault="00A016F4" w:rsidP="00AB6268">
      <w:pPr>
        <w:ind w:left="-567" w:right="-567"/>
      </w:pPr>
      <w:r>
        <w:t>6. Zdecydowana większość europejskich monarchii to monarchie konstytucyjne lub parlamentarne, w których władza monarchy ogranicza się przede wszystkim do funkcji reprezentacyjnych. Do wyjątków należ Watykan – monarchia absolutna oraz Lichtenstein i Monako – władca ma duży wpływ na bieg spraw w państwie</w:t>
      </w:r>
      <w:r w:rsidR="00836A29">
        <w:t>.</w:t>
      </w:r>
    </w:p>
    <w:p w:rsidR="00836A29" w:rsidRDefault="00836A29" w:rsidP="00AB6268">
      <w:pPr>
        <w:ind w:left="-567" w:right="-567"/>
      </w:pPr>
      <w:r>
        <w:t>Zad. Dom.</w:t>
      </w:r>
    </w:p>
    <w:p w:rsidR="00836A29" w:rsidRDefault="00836A29" w:rsidP="00AB6268">
      <w:pPr>
        <w:ind w:left="-567" w:right="-567"/>
      </w:pPr>
      <w:r>
        <w:t>1.W Europie jest aktualnie 12 monarchii, wypisz ich nazwy</w:t>
      </w:r>
    </w:p>
    <w:p w:rsidR="00836A29" w:rsidRDefault="00836A29" w:rsidP="00AB6268">
      <w:pPr>
        <w:ind w:left="-567" w:right="-567"/>
      </w:pPr>
      <w:r>
        <w:t>2. Natenczas nie piszecie prasówek, ale śledźcie na bieżąco aktualną sytuację w kraju i na świecie w różnych dziedzinach życia proszę….</w:t>
      </w:r>
    </w:p>
    <w:p w:rsidR="00836A29" w:rsidRDefault="00836A29" w:rsidP="00AB6268">
      <w:pPr>
        <w:ind w:left="-567" w:right="-567"/>
      </w:pPr>
      <w:r>
        <w:t xml:space="preserve">Pozdrawiam serdecznie .S.G. </w:t>
      </w:r>
      <w:r>
        <w:sym w:font="Wingdings" w:char="F04A"/>
      </w:r>
    </w:p>
    <w:p w:rsidR="00836A29" w:rsidRPr="00A016F4" w:rsidRDefault="00836A29" w:rsidP="00AB6268">
      <w:pPr>
        <w:ind w:left="-567" w:right="-567"/>
      </w:pPr>
    </w:p>
    <w:p w:rsidR="0070028E" w:rsidRDefault="0070028E"/>
    <w:sectPr w:rsidR="0070028E" w:rsidSect="00AB626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268"/>
    <w:rsid w:val="00510905"/>
    <w:rsid w:val="0070028E"/>
    <w:rsid w:val="00836A29"/>
    <w:rsid w:val="00A016F4"/>
    <w:rsid w:val="00AB6268"/>
    <w:rsid w:val="00CA2482"/>
    <w:rsid w:val="00F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.nowaera.pl/dokumenty/Flipbook/Dzis-i-jut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2020-03-25T20:25:00Z</dcterms:created>
  <dcterms:modified xsi:type="dcterms:W3CDTF">2020-03-25T21:21:00Z</dcterms:modified>
</cp:coreProperties>
</file>