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Ind w:w="5" w:type="dxa"/>
        <w:tblLayout w:type="fixed"/>
        <w:tblCellMar>
          <w:left w:w="0" w:type="dxa"/>
          <w:right w:w="0" w:type="dxa"/>
        </w:tblCellMar>
        <w:tblLook w:val="0000" w:firstRow="0" w:lastRow="0" w:firstColumn="0" w:lastColumn="0" w:noHBand="0" w:noVBand="0"/>
      </w:tblPr>
      <w:tblGrid>
        <w:gridCol w:w="5387"/>
        <w:gridCol w:w="5953"/>
        <w:gridCol w:w="3544"/>
      </w:tblGrid>
      <w:tr w:rsidR="008E2F3F" w:rsidRPr="002B3C2D" w:rsidTr="008E2F3F">
        <w:trPr>
          <w:trHeight w:val="631"/>
        </w:trPr>
        <w:tc>
          <w:tcPr>
            <w:tcW w:w="14884" w:type="dxa"/>
            <w:gridSpan w:val="3"/>
            <w:tcBorders>
              <w:top w:val="single" w:sz="4" w:space="0" w:color="000000"/>
              <w:left w:val="single" w:sz="4" w:space="0" w:color="000000"/>
              <w:right w:val="single" w:sz="4" w:space="0" w:color="000000"/>
            </w:tcBorders>
          </w:tcPr>
          <w:p w:rsidR="008E2F3F" w:rsidRPr="002B3C2D" w:rsidRDefault="008E2F3F" w:rsidP="008E2F3F">
            <w:pPr>
              <w:jc w:val="center"/>
              <w:rPr>
                <w:rFonts w:ascii="Calibri" w:hAnsi="Calibri" w:cs="Calibri"/>
                <w:b/>
                <w:sz w:val="32"/>
                <w:szCs w:val="32"/>
              </w:rPr>
            </w:pPr>
            <w:r>
              <w:rPr>
                <w:rFonts w:ascii="Calibri" w:hAnsi="Calibri" w:cs="Calibri"/>
                <w:b/>
                <w:sz w:val="32"/>
                <w:szCs w:val="32"/>
              </w:rPr>
              <w:t xml:space="preserve">Czerwiec </w:t>
            </w:r>
            <w:r w:rsidRPr="002B3C2D">
              <w:rPr>
                <w:rFonts w:ascii="Calibri" w:hAnsi="Calibri" w:cs="Calibri"/>
                <w:b/>
                <w:sz w:val="32"/>
                <w:szCs w:val="32"/>
              </w:rPr>
              <w:sym w:font="Wingdings" w:char="F09F"/>
            </w:r>
            <w:r w:rsidRPr="002B3C2D">
              <w:rPr>
                <w:rFonts w:ascii="Calibri" w:hAnsi="Calibri" w:cs="Calibri"/>
                <w:b/>
                <w:sz w:val="32"/>
                <w:szCs w:val="32"/>
              </w:rPr>
              <w:t xml:space="preserve"> </w:t>
            </w:r>
            <w:r w:rsidRPr="002B3C2D">
              <w:rPr>
                <w:rStyle w:val="Domylnaczcionkaakapitu0"/>
                <w:rFonts w:ascii="Calibri" w:hAnsi="Calibri" w:cs="Calibri"/>
                <w:b/>
                <w:bCs/>
                <w:sz w:val="32"/>
                <w:szCs w:val="32"/>
              </w:rPr>
              <w:t>Krąg tematyczny:</w:t>
            </w:r>
            <w:r w:rsidRPr="002B3C2D">
              <w:rPr>
                <w:rFonts w:ascii="Calibri" w:hAnsi="Calibri" w:cs="Calibri"/>
                <w:b/>
                <w:sz w:val="32"/>
                <w:szCs w:val="32"/>
              </w:rPr>
              <w:t xml:space="preserve"> Duże i małe rodziny w akcji</w:t>
            </w:r>
          </w:p>
        </w:tc>
      </w:tr>
      <w:tr w:rsidR="008E2F3F" w:rsidRPr="002B3C2D" w:rsidTr="008E2F3F">
        <w:tc>
          <w:tcPr>
            <w:tcW w:w="14884" w:type="dxa"/>
            <w:gridSpan w:val="3"/>
            <w:tcBorders>
              <w:top w:val="single" w:sz="4" w:space="0" w:color="000000"/>
              <w:left w:val="single" w:sz="4" w:space="0" w:color="000000"/>
              <w:bottom w:val="single" w:sz="4" w:space="0" w:color="000000"/>
              <w:right w:val="single" w:sz="4" w:space="0" w:color="000000"/>
            </w:tcBorders>
          </w:tcPr>
          <w:p w:rsidR="008E2F3F" w:rsidRPr="001B27C3" w:rsidRDefault="001B27C3" w:rsidP="008E2F3F">
            <w:pPr>
              <w:ind w:right="57"/>
              <w:rPr>
                <w:rFonts w:ascii="Calibri" w:hAnsi="Calibri" w:cs="Calibri"/>
                <w:b/>
                <w:sz w:val="24"/>
                <w:szCs w:val="24"/>
              </w:rPr>
            </w:pPr>
            <w:r>
              <w:rPr>
                <w:rFonts w:ascii="Calibri" w:hAnsi="Calibri" w:cs="Calibri"/>
                <w:b/>
                <w:sz w:val="24"/>
                <w:szCs w:val="24"/>
              </w:rPr>
              <w:t xml:space="preserve">01.06.2020r. Poniedziałek                                                            </w:t>
            </w:r>
            <w:r w:rsidR="008E2F3F" w:rsidRPr="001B27C3">
              <w:rPr>
                <w:rFonts w:ascii="Calibri" w:hAnsi="Calibri" w:cs="Calibri"/>
                <w:b/>
                <w:sz w:val="24"/>
                <w:szCs w:val="24"/>
              </w:rPr>
              <w:t>Temat 171.: Nasze wspaniałe rodziny</w:t>
            </w:r>
          </w:p>
        </w:tc>
      </w:tr>
      <w:tr w:rsidR="008E2F3F" w:rsidRPr="0004625D" w:rsidTr="008E2F3F">
        <w:tc>
          <w:tcPr>
            <w:tcW w:w="5387"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57" w:right="57"/>
              <w:jc w:val="center"/>
              <w:rPr>
                <w:rFonts w:cs="Calibri"/>
              </w:rPr>
            </w:pPr>
            <w:r w:rsidRPr="0004625D">
              <w:rPr>
                <w:rFonts w:cs="Calibri"/>
                <w:b/>
              </w:rPr>
              <w:t>Sytuacje edukacyjne/Zapisy do dziennika</w:t>
            </w:r>
          </w:p>
        </w:tc>
        <w:tc>
          <w:tcPr>
            <w:tcW w:w="5953"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250" w:right="57"/>
              <w:jc w:val="center"/>
              <w:rPr>
                <w:rFonts w:cs="Calibri"/>
                <w:b/>
              </w:rPr>
            </w:pPr>
            <w:r w:rsidRPr="0004625D">
              <w:rPr>
                <w:rStyle w:val="Domylnaczcionkaakapitu0"/>
                <w:rFonts w:cs="Calibri"/>
                <w:b/>
              </w:rPr>
              <w:t>Oczekiwane osiągnięcia dziecka</w:t>
            </w:r>
          </w:p>
        </w:tc>
        <w:tc>
          <w:tcPr>
            <w:tcW w:w="3544"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57" w:right="57"/>
              <w:jc w:val="center"/>
              <w:rPr>
                <w:rFonts w:cs="Calibri"/>
              </w:rPr>
            </w:pPr>
            <w:r w:rsidRPr="0004625D">
              <w:rPr>
                <w:rFonts w:cs="Calibri"/>
                <w:b/>
              </w:rPr>
              <w:t>Środki dydaktyczne</w:t>
            </w:r>
          </w:p>
        </w:tc>
      </w:tr>
      <w:tr w:rsidR="008E2F3F" w:rsidRPr="0004625D" w:rsidTr="008E2F3F">
        <w:tc>
          <w:tcPr>
            <w:tcW w:w="5387" w:type="dxa"/>
            <w:tcBorders>
              <w:top w:val="single" w:sz="4" w:space="0" w:color="000000"/>
              <w:left w:val="single" w:sz="4" w:space="0" w:color="000000"/>
              <w:bottom w:val="single" w:sz="4" w:space="0" w:color="000000"/>
              <w:right w:val="single" w:sz="4" w:space="0" w:color="000000"/>
            </w:tcBorders>
          </w:tcPr>
          <w:p w:rsidR="008E2F3F" w:rsidRPr="00241B62" w:rsidRDefault="008E2F3F" w:rsidP="008E2F3F">
            <w:pPr>
              <w:pStyle w:val="Bezodstpw"/>
              <w:ind w:left="57" w:right="57"/>
              <w:rPr>
                <w:rFonts w:cs="Calibri"/>
                <w:b/>
              </w:rPr>
            </w:pPr>
            <w:r w:rsidRPr="00241B62">
              <w:rPr>
                <w:rFonts w:cs="Calibri"/>
                <w:b/>
              </w:rPr>
              <w:t>I.</w:t>
            </w:r>
          </w:p>
          <w:p w:rsidR="008E2F3F" w:rsidRPr="003507CF" w:rsidRDefault="008E2F3F" w:rsidP="008E2F3F">
            <w:pPr>
              <w:pStyle w:val="Bezodstpw"/>
              <w:ind w:left="57" w:right="57"/>
              <w:rPr>
                <w:rFonts w:cs="Calibri"/>
              </w:rPr>
            </w:pPr>
            <w:r w:rsidRPr="003507CF">
              <w:rPr>
                <w:rFonts w:cs="Calibri"/>
              </w:rPr>
              <w:t>• „Wszyscy róbcie to, co mama” – zabawa naśladowcza</w:t>
            </w:r>
          </w:p>
          <w:p w:rsidR="008E2F3F" w:rsidRPr="003507CF" w:rsidRDefault="008E2F3F" w:rsidP="008E2F3F">
            <w:pPr>
              <w:pStyle w:val="Bezodstpw"/>
              <w:ind w:left="57" w:right="57"/>
              <w:rPr>
                <w:rFonts w:cs="Calibri"/>
              </w:rPr>
            </w:pPr>
            <w:r w:rsidRPr="003507CF">
              <w:rPr>
                <w:rFonts w:cs="Calibri"/>
              </w:rPr>
              <w:t>• „Rodzina jest…”– rozmowa przy obrazku, tworzenie listy</w:t>
            </w:r>
          </w:p>
          <w:p w:rsidR="008E2F3F" w:rsidRDefault="008E2F3F" w:rsidP="008E2F3F">
            <w:pPr>
              <w:pStyle w:val="Bezodstpw"/>
              <w:ind w:left="57" w:right="57"/>
              <w:rPr>
                <w:rFonts w:cs="Calibri"/>
              </w:rPr>
            </w:pPr>
            <w:r w:rsidRPr="003507CF">
              <w:rPr>
                <w:rFonts w:cs="Calibri"/>
              </w:rPr>
              <w:t>atrybutów rodziny</w:t>
            </w:r>
          </w:p>
          <w:p w:rsidR="008E2F3F" w:rsidRPr="003507CF" w:rsidRDefault="008E2F3F" w:rsidP="008E2F3F">
            <w:pPr>
              <w:pStyle w:val="Bezodstpw"/>
              <w:ind w:left="57" w:right="57"/>
              <w:rPr>
                <w:rFonts w:cs="Calibri"/>
              </w:rPr>
            </w:pPr>
          </w:p>
          <w:p w:rsidR="008E2F3F" w:rsidRPr="003507CF" w:rsidRDefault="008E2F3F" w:rsidP="008E2F3F">
            <w:pPr>
              <w:pStyle w:val="Bezodstpw"/>
              <w:ind w:left="57" w:right="57"/>
              <w:rPr>
                <w:rFonts w:cs="Calibri"/>
              </w:rPr>
            </w:pPr>
            <w:r w:rsidRPr="003507CF">
              <w:rPr>
                <w:rFonts w:cs="Calibri"/>
              </w:rPr>
              <w:t>• „Wesołe rodzinki” – zestaw ćwiczeń porannych</w:t>
            </w:r>
          </w:p>
          <w:p w:rsidR="008E2F3F" w:rsidRPr="00241B62" w:rsidRDefault="008E2F3F" w:rsidP="008E2F3F">
            <w:pPr>
              <w:pStyle w:val="Bezodstpw"/>
              <w:ind w:left="57" w:right="57"/>
              <w:rPr>
                <w:rFonts w:cs="Calibri"/>
                <w:b/>
              </w:rPr>
            </w:pPr>
            <w:r w:rsidRPr="00241B62">
              <w:rPr>
                <w:rFonts w:cs="Calibri"/>
                <w:b/>
              </w:rPr>
              <w:t>II.</w:t>
            </w:r>
          </w:p>
          <w:p w:rsidR="008E2F3F" w:rsidRPr="003507CF" w:rsidRDefault="008E2F3F" w:rsidP="008E2F3F">
            <w:pPr>
              <w:pStyle w:val="Bezodstpw"/>
              <w:ind w:left="57" w:right="57"/>
              <w:rPr>
                <w:rFonts w:cs="Calibri"/>
              </w:rPr>
            </w:pPr>
            <w:r w:rsidRPr="003507CF">
              <w:rPr>
                <w:rFonts w:cs="Calibri"/>
              </w:rPr>
              <w:t>• „Zapraszam dzieci, które …” − zabawa integracyjna</w:t>
            </w:r>
          </w:p>
          <w:p w:rsidR="008E2F3F" w:rsidRPr="003507CF" w:rsidRDefault="008E2F3F" w:rsidP="008E2F3F">
            <w:pPr>
              <w:pStyle w:val="Bezodstpw"/>
              <w:ind w:left="57" w:right="57"/>
              <w:rPr>
                <w:rFonts w:cs="Calibri"/>
              </w:rPr>
            </w:pPr>
            <w:r w:rsidRPr="003507CF">
              <w:rPr>
                <w:rFonts w:cs="Calibri"/>
              </w:rPr>
              <w:t>• „Moja rodzina” – rozmowa kierowana zainspirowana zagadką</w:t>
            </w:r>
          </w:p>
          <w:p w:rsidR="008E2F3F" w:rsidRPr="003507CF" w:rsidRDefault="008E2F3F" w:rsidP="008E2F3F">
            <w:pPr>
              <w:pStyle w:val="Bezodstpw"/>
              <w:ind w:left="57" w:right="57"/>
              <w:rPr>
                <w:rFonts w:cs="Calibri"/>
              </w:rPr>
            </w:pPr>
            <w:r w:rsidRPr="003507CF">
              <w:rPr>
                <w:rFonts w:cs="Calibri"/>
              </w:rPr>
              <w:t>• „Nasze rodziny” – tworzenie w</w:t>
            </w:r>
            <w:r>
              <w:rPr>
                <w:rFonts w:cs="Calibri"/>
              </w:rPr>
              <w:t xml:space="preserve">ypowiedzi na podstawie obrazków </w:t>
            </w:r>
            <w:r w:rsidRPr="003507CF">
              <w:rPr>
                <w:rFonts w:cs="Calibri"/>
              </w:rPr>
              <w:t>zabawy tematyczne, odgrywanie scenek z życia rodziny</w:t>
            </w:r>
          </w:p>
          <w:p w:rsidR="008E2F3F" w:rsidRPr="003507CF" w:rsidRDefault="008E2F3F" w:rsidP="008E2F3F">
            <w:pPr>
              <w:pStyle w:val="Bezodstpw"/>
              <w:ind w:left="57" w:right="57"/>
              <w:rPr>
                <w:rFonts w:cs="Calibri"/>
              </w:rPr>
            </w:pPr>
            <w:r w:rsidRPr="003507CF">
              <w:rPr>
                <w:rFonts w:cs="Calibri"/>
              </w:rPr>
              <w:t>• Ćwiczenia gimnastyczne – zestaw XXVI</w:t>
            </w:r>
          </w:p>
          <w:p w:rsidR="008E2F3F" w:rsidRPr="00241B62" w:rsidRDefault="008E2F3F" w:rsidP="008E2F3F">
            <w:pPr>
              <w:pStyle w:val="Bezodstpw"/>
              <w:ind w:left="57" w:right="57"/>
              <w:rPr>
                <w:rFonts w:cs="Calibri"/>
                <w:b/>
              </w:rPr>
            </w:pPr>
            <w:r w:rsidRPr="00241B62">
              <w:rPr>
                <w:rFonts w:cs="Calibri"/>
                <w:b/>
              </w:rPr>
              <w:t>III.</w:t>
            </w:r>
          </w:p>
          <w:p w:rsidR="008E2F3F" w:rsidRPr="003507CF" w:rsidRDefault="008E2F3F" w:rsidP="008E2F3F">
            <w:pPr>
              <w:pStyle w:val="Bezodstpw"/>
              <w:ind w:left="57" w:right="57"/>
              <w:rPr>
                <w:rFonts w:cs="Calibri"/>
              </w:rPr>
            </w:pPr>
            <w:r w:rsidRPr="003507CF">
              <w:rPr>
                <w:rFonts w:cs="Calibri"/>
              </w:rPr>
              <w:t>• „Czyj to dom?” – zabawa dydaktyczna</w:t>
            </w:r>
          </w:p>
          <w:p w:rsidR="008E2F3F" w:rsidRPr="003507CF" w:rsidRDefault="008E2F3F" w:rsidP="008E2F3F">
            <w:pPr>
              <w:pStyle w:val="Bezodstpw"/>
              <w:ind w:left="57" w:right="57"/>
              <w:rPr>
                <w:rFonts w:cs="Calibri"/>
              </w:rPr>
            </w:pPr>
            <w:r w:rsidRPr="003507CF">
              <w:rPr>
                <w:rFonts w:cs="Calibri"/>
              </w:rPr>
              <w:t>• „Aktywna rodzina” – zabawa graficzna, Wyprawka</w:t>
            </w:r>
          </w:p>
          <w:p w:rsidR="008E2F3F" w:rsidRDefault="008E2F3F" w:rsidP="008E2F3F">
            <w:pPr>
              <w:pStyle w:val="Bezodstpw"/>
              <w:ind w:left="57" w:right="57"/>
              <w:rPr>
                <w:rFonts w:cs="Calibri"/>
              </w:rPr>
            </w:pPr>
            <w:r w:rsidRPr="003507CF">
              <w:rPr>
                <w:rFonts w:cs="Calibri"/>
              </w:rPr>
              <w:t xml:space="preserve">• „Kocie zabawy”– zabawa z elementem </w:t>
            </w:r>
            <w:proofErr w:type="spellStart"/>
            <w:r w:rsidRPr="003507CF">
              <w:rPr>
                <w:rFonts w:cs="Calibri"/>
              </w:rPr>
              <w:t>czworakowania</w:t>
            </w:r>
            <w:proofErr w:type="spellEnd"/>
          </w:p>
          <w:p w:rsidR="00437475" w:rsidRPr="00437475" w:rsidRDefault="00437475" w:rsidP="008E2F3F">
            <w:pPr>
              <w:pStyle w:val="Bezodstpw"/>
              <w:ind w:left="57" w:right="57"/>
              <w:rPr>
                <w:rFonts w:cs="Calibri"/>
                <w:b/>
              </w:rPr>
            </w:pPr>
            <w:r>
              <w:rPr>
                <w:rFonts w:cs="Calibri"/>
                <w:b/>
              </w:rPr>
              <w:t>IV.</w:t>
            </w:r>
          </w:p>
          <w:p w:rsidR="008E2F3F" w:rsidRPr="0004625D" w:rsidRDefault="008E2F3F" w:rsidP="008E2F3F">
            <w:pPr>
              <w:pStyle w:val="Bezodstpw"/>
              <w:ind w:left="57" w:right="57"/>
              <w:rPr>
                <w:rFonts w:cs="Calibri"/>
              </w:rPr>
            </w:pPr>
            <w:r w:rsidRPr="003507CF">
              <w:rPr>
                <w:rFonts w:cs="Calibri"/>
              </w:rPr>
              <w:t>W ogrodzie: „Wyścigi koników” – zabawa bieżna</w:t>
            </w:r>
          </w:p>
          <w:p w:rsidR="008E2F3F" w:rsidRPr="0004625D" w:rsidRDefault="008E2F3F" w:rsidP="008E2F3F">
            <w:pPr>
              <w:pStyle w:val="Bezodstpw"/>
              <w:ind w:left="57" w:right="57"/>
              <w:rPr>
                <w:rFonts w:cs="Calibri"/>
              </w:rPr>
            </w:pPr>
          </w:p>
        </w:tc>
        <w:tc>
          <w:tcPr>
            <w:tcW w:w="5953" w:type="dxa"/>
            <w:tcBorders>
              <w:top w:val="single" w:sz="4" w:space="0" w:color="000000"/>
              <w:left w:val="single" w:sz="4" w:space="0" w:color="000000"/>
              <w:bottom w:val="single" w:sz="4" w:space="0" w:color="000000"/>
              <w:right w:val="single" w:sz="4" w:space="0" w:color="000000"/>
            </w:tcBorders>
          </w:tcPr>
          <w:p w:rsidR="008E2F3F" w:rsidRDefault="008E2F3F" w:rsidP="008E2F3F">
            <w:pPr>
              <w:widowControl w:val="0"/>
              <w:ind w:right="57"/>
              <w:rPr>
                <w:rFonts w:ascii="Calibri" w:hAnsi="Calibri" w:cs="Calibri"/>
                <w:snapToGrid w:val="0"/>
                <w:sz w:val="22"/>
                <w:szCs w:val="22"/>
              </w:rPr>
            </w:pP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uczestniczy w zabawie ruchowej I.5</w:t>
            </w: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umiejętnie posługuje się pojęciami: „rodzina”,</w:t>
            </w:r>
            <w:r>
              <w:rPr>
                <w:rFonts w:ascii="Calibri" w:hAnsi="Calibri" w:cs="Calibri"/>
                <w:snapToGrid w:val="0"/>
                <w:sz w:val="22"/>
                <w:szCs w:val="22"/>
              </w:rPr>
              <w:t xml:space="preserve"> </w:t>
            </w:r>
            <w:r w:rsidRPr="003507CF">
              <w:rPr>
                <w:rFonts w:ascii="Calibri" w:hAnsi="Calibri" w:cs="Calibri"/>
                <w:snapToGrid w:val="0"/>
                <w:sz w:val="22"/>
                <w:szCs w:val="22"/>
              </w:rPr>
              <w:t>„siostra”, „brat” IV.2</w:t>
            </w: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rozpoznaje i nazywa emocje II.1</w:t>
            </w:r>
          </w:p>
          <w:p w:rsidR="008E2F3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aktywnie uczestniczy w ćwiczeniach porannych</w:t>
            </w:r>
            <w:r>
              <w:rPr>
                <w:rFonts w:ascii="Calibri" w:hAnsi="Calibri" w:cs="Calibri"/>
                <w:snapToGrid w:val="0"/>
                <w:sz w:val="22"/>
                <w:szCs w:val="22"/>
              </w:rPr>
              <w:t xml:space="preserve"> </w:t>
            </w:r>
            <w:r w:rsidRPr="003507CF">
              <w:rPr>
                <w:rFonts w:ascii="Calibri" w:hAnsi="Calibri" w:cs="Calibri"/>
                <w:snapToGrid w:val="0"/>
                <w:sz w:val="22"/>
                <w:szCs w:val="22"/>
              </w:rPr>
              <w:t>I.5</w:t>
            </w:r>
          </w:p>
          <w:p w:rsidR="008E2F3F" w:rsidRPr="003507CF" w:rsidRDefault="008E2F3F" w:rsidP="008E2F3F">
            <w:pPr>
              <w:widowControl w:val="0"/>
              <w:ind w:right="57"/>
              <w:rPr>
                <w:rFonts w:ascii="Calibri" w:hAnsi="Calibri" w:cs="Calibri"/>
                <w:snapToGrid w:val="0"/>
                <w:sz w:val="22"/>
                <w:szCs w:val="22"/>
              </w:rPr>
            </w:pP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współdziała w sytuacjach zabawowych III.5</w:t>
            </w: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tworzy pojęcie na podstawie definicji podczas</w:t>
            </w: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rozwiązywania zagadek IV.5, IV.2</w:t>
            </w: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buduje krótkie wypowiedzi na bliskie tematyIV.2</w:t>
            </w:r>
          </w:p>
          <w:p w:rsidR="008E2F3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rozwija twórczą ekspresję ruchową IV.1</w:t>
            </w:r>
          </w:p>
          <w:p w:rsidR="008E2F3F" w:rsidRPr="003507CF" w:rsidRDefault="008E2F3F" w:rsidP="008E2F3F">
            <w:pPr>
              <w:widowControl w:val="0"/>
              <w:ind w:right="57"/>
              <w:rPr>
                <w:rFonts w:ascii="Calibri" w:hAnsi="Calibri" w:cs="Calibri"/>
                <w:snapToGrid w:val="0"/>
                <w:sz w:val="22"/>
                <w:szCs w:val="22"/>
              </w:rPr>
            </w:pPr>
          </w:p>
          <w:p w:rsidR="008E2F3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prawidłowo wykonuje ćwiczenia gimnastyczne I.8</w:t>
            </w:r>
          </w:p>
          <w:p w:rsidR="008E2F3F" w:rsidRPr="003507CF" w:rsidRDefault="008E2F3F" w:rsidP="008E2F3F">
            <w:pPr>
              <w:widowControl w:val="0"/>
              <w:ind w:right="57"/>
              <w:rPr>
                <w:rFonts w:ascii="Calibri" w:hAnsi="Calibri" w:cs="Calibri"/>
                <w:snapToGrid w:val="0"/>
                <w:sz w:val="22"/>
                <w:szCs w:val="22"/>
              </w:rPr>
            </w:pP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korzysta własnych doświadczeń podczas zabawy</w:t>
            </w:r>
            <w:r>
              <w:rPr>
                <w:rFonts w:ascii="Calibri" w:hAnsi="Calibri" w:cs="Calibri"/>
                <w:snapToGrid w:val="0"/>
                <w:sz w:val="22"/>
                <w:szCs w:val="22"/>
              </w:rPr>
              <w:t xml:space="preserve"> </w:t>
            </w:r>
            <w:r w:rsidRPr="003507CF">
              <w:rPr>
                <w:rFonts w:ascii="Calibri" w:hAnsi="Calibri" w:cs="Calibri"/>
                <w:snapToGrid w:val="0"/>
                <w:sz w:val="22"/>
                <w:szCs w:val="22"/>
              </w:rPr>
              <w:t>IV.2</w:t>
            </w:r>
          </w:p>
          <w:p w:rsidR="008E2F3F" w:rsidRPr="003507CF"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doskonali ruchy ręki I.7</w:t>
            </w:r>
          </w:p>
          <w:p w:rsidR="008E2F3F" w:rsidRPr="0004625D" w:rsidRDefault="008E2F3F" w:rsidP="008E2F3F">
            <w:pPr>
              <w:widowControl w:val="0"/>
              <w:ind w:right="57"/>
              <w:rPr>
                <w:rFonts w:ascii="Calibri" w:hAnsi="Calibri" w:cs="Calibri"/>
                <w:snapToGrid w:val="0"/>
                <w:sz w:val="22"/>
                <w:szCs w:val="22"/>
              </w:rPr>
            </w:pPr>
            <w:r w:rsidRPr="003507CF">
              <w:rPr>
                <w:rFonts w:ascii="Calibri" w:hAnsi="Calibri" w:cs="Calibri"/>
                <w:snapToGrid w:val="0"/>
                <w:sz w:val="22"/>
                <w:szCs w:val="22"/>
              </w:rPr>
              <w:t>− uczestniczy w zabawie ruchowej I.5</w:t>
            </w:r>
          </w:p>
        </w:tc>
        <w:tc>
          <w:tcPr>
            <w:tcW w:w="3544" w:type="dxa"/>
            <w:tcBorders>
              <w:top w:val="single" w:sz="4" w:space="0" w:color="000000"/>
              <w:left w:val="single" w:sz="4" w:space="0" w:color="000000"/>
              <w:bottom w:val="single" w:sz="4" w:space="0" w:color="000000"/>
              <w:right w:val="single" w:sz="4" w:space="0" w:color="000000"/>
            </w:tcBorders>
          </w:tcPr>
          <w:p w:rsidR="008E2F3F" w:rsidRDefault="008E2F3F" w:rsidP="008E2F3F">
            <w:pPr>
              <w:pStyle w:val="Bezodstpw"/>
              <w:ind w:left="57" w:right="57"/>
              <w:rPr>
                <w:rFonts w:cs="Calibri"/>
              </w:rPr>
            </w:pPr>
          </w:p>
          <w:p w:rsidR="008E2F3F" w:rsidRPr="0004625D" w:rsidRDefault="008E2F3F" w:rsidP="008E2F3F">
            <w:pPr>
              <w:pStyle w:val="Bezodstpw"/>
              <w:ind w:left="57" w:right="57"/>
              <w:rPr>
                <w:rFonts w:cs="Calibri"/>
              </w:rPr>
            </w:pPr>
            <w:r w:rsidRPr="00DD3A31">
              <w:rPr>
                <w:rFonts w:cs="Calibri"/>
              </w:rPr>
              <w:t>W. karta A3 nr 15 „Rodzina”,</w:t>
            </w:r>
            <w:r>
              <w:rPr>
                <w:rFonts w:cs="Calibri"/>
              </w:rPr>
              <w:t xml:space="preserve"> </w:t>
            </w:r>
            <w:r w:rsidRPr="00DD3A31">
              <w:rPr>
                <w:rFonts w:cs="Calibri"/>
              </w:rPr>
              <w:t>obrazki przedstawiające</w:t>
            </w:r>
            <w:r>
              <w:rPr>
                <w:rFonts w:cs="Calibri"/>
              </w:rPr>
              <w:t xml:space="preserve"> </w:t>
            </w:r>
            <w:r w:rsidRPr="00DD3A31">
              <w:rPr>
                <w:rFonts w:cs="Calibri"/>
              </w:rPr>
              <w:t>różne rodziny, 4</w:t>
            </w:r>
            <w:r>
              <w:rPr>
                <w:rFonts w:cs="Calibri"/>
              </w:rPr>
              <w:t xml:space="preserve"> obrazy przedstawiające </w:t>
            </w:r>
            <w:r w:rsidRPr="00DD3A31">
              <w:rPr>
                <w:rFonts w:cs="Calibri"/>
              </w:rPr>
              <w:t>różne rodziny, rekwizyty</w:t>
            </w:r>
            <w:r>
              <w:rPr>
                <w:rFonts w:cs="Calibri"/>
              </w:rPr>
              <w:t xml:space="preserve"> </w:t>
            </w:r>
            <w:r w:rsidRPr="00DD3A31">
              <w:rPr>
                <w:rFonts w:cs="Calibri"/>
              </w:rPr>
              <w:t>do zabawy w rodzinki,</w:t>
            </w:r>
            <w:r>
              <w:rPr>
                <w:rFonts w:cs="Calibri"/>
              </w:rPr>
              <w:t xml:space="preserve"> </w:t>
            </w:r>
            <w:r w:rsidRPr="00DD3A31">
              <w:rPr>
                <w:rFonts w:cs="Calibri"/>
              </w:rPr>
              <w:t>małe obrazki przedstawiające</w:t>
            </w:r>
            <w:r>
              <w:rPr>
                <w:rFonts w:cs="Calibri"/>
              </w:rPr>
              <w:t xml:space="preserve"> </w:t>
            </w:r>
            <w:r w:rsidRPr="00DD3A31">
              <w:rPr>
                <w:rFonts w:cs="Calibri"/>
              </w:rPr>
              <w:t>ludzi, zwierzęta</w:t>
            </w:r>
            <w:r>
              <w:rPr>
                <w:rFonts w:cs="Calibri"/>
              </w:rPr>
              <w:t xml:space="preserve"> </w:t>
            </w:r>
            <w:r w:rsidRPr="00DD3A31">
              <w:rPr>
                <w:rFonts w:cs="Calibri"/>
              </w:rPr>
              <w:t>i owady (tyle obrazków,</w:t>
            </w:r>
            <w:r>
              <w:rPr>
                <w:rFonts w:cs="Calibri"/>
              </w:rPr>
              <w:t xml:space="preserve"> </w:t>
            </w:r>
            <w:r w:rsidRPr="00DD3A31">
              <w:rPr>
                <w:rFonts w:cs="Calibri"/>
              </w:rPr>
              <w:t>ile dzieci), duże obrazki</w:t>
            </w:r>
            <w:r>
              <w:rPr>
                <w:rFonts w:cs="Calibri"/>
              </w:rPr>
              <w:t xml:space="preserve"> </w:t>
            </w:r>
            <w:r w:rsidRPr="00DD3A31">
              <w:rPr>
                <w:rFonts w:cs="Calibri"/>
              </w:rPr>
              <w:t>przedstawiające ich domy,</w:t>
            </w:r>
            <w:r>
              <w:rPr>
                <w:rFonts w:cs="Calibri"/>
              </w:rPr>
              <w:t xml:space="preserve"> </w:t>
            </w:r>
            <w:r w:rsidRPr="00DD3A31">
              <w:rPr>
                <w:rFonts w:cs="Calibri"/>
              </w:rPr>
              <w:t>szarfy, woreczki, skakanki</w:t>
            </w:r>
          </w:p>
        </w:tc>
      </w:tr>
      <w:tr w:rsidR="008E2F3F" w:rsidRPr="002B3C2D" w:rsidTr="008E2F3F">
        <w:tc>
          <w:tcPr>
            <w:tcW w:w="14884" w:type="dxa"/>
            <w:gridSpan w:val="3"/>
            <w:tcBorders>
              <w:top w:val="single" w:sz="4" w:space="0" w:color="000000"/>
              <w:left w:val="single" w:sz="4" w:space="0" w:color="000000"/>
              <w:bottom w:val="single" w:sz="4" w:space="0" w:color="000000"/>
              <w:right w:val="single" w:sz="4" w:space="0" w:color="000000"/>
            </w:tcBorders>
          </w:tcPr>
          <w:p w:rsidR="008E2F3F" w:rsidRPr="001B27C3" w:rsidRDefault="001B27C3" w:rsidP="001B27C3">
            <w:pPr>
              <w:ind w:right="57"/>
              <w:rPr>
                <w:rFonts w:ascii="Calibri" w:hAnsi="Calibri" w:cs="Calibri"/>
                <w:b/>
                <w:szCs w:val="28"/>
              </w:rPr>
            </w:pPr>
            <w:r w:rsidRPr="001B27C3">
              <w:rPr>
                <w:rStyle w:val="Domylnaczcionkaakapitu0"/>
                <w:rFonts w:ascii="Calibri" w:hAnsi="Calibri" w:cs="Calibri"/>
                <w:b/>
                <w:snapToGrid w:val="0"/>
                <w:sz w:val="24"/>
                <w:szCs w:val="24"/>
              </w:rPr>
              <w:t>02.06.2020r. Wtorek</w:t>
            </w:r>
            <w:r>
              <w:rPr>
                <w:rStyle w:val="Domylnaczcionkaakapitu0"/>
                <w:rFonts w:ascii="Calibri" w:hAnsi="Calibri" w:cs="Calibri"/>
                <w:b/>
                <w:snapToGrid w:val="0"/>
                <w:sz w:val="28"/>
                <w:szCs w:val="28"/>
              </w:rPr>
              <w:t xml:space="preserve"> </w:t>
            </w:r>
            <w:r>
              <w:rPr>
                <w:rStyle w:val="Domylnaczcionkaakapitu0"/>
                <w:rFonts w:ascii="Calibri" w:hAnsi="Calibri" w:cs="Calibri"/>
                <w:b/>
                <w:sz w:val="24"/>
                <w:szCs w:val="24"/>
              </w:rPr>
              <w:t xml:space="preserve">                                                                                    </w:t>
            </w:r>
            <w:r w:rsidR="008E2F3F" w:rsidRPr="001B27C3">
              <w:rPr>
                <w:rStyle w:val="Domylnaczcionkaakapitu0"/>
                <w:rFonts w:ascii="Calibri" w:hAnsi="Calibri" w:cs="Calibri"/>
                <w:b/>
                <w:sz w:val="24"/>
                <w:szCs w:val="24"/>
              </w:rPr>
              <w:t>Temat 172.: Rodzinne zabawy</w:t>
            </w:r>
          </w:p>
        </w:tc>
      </w:tr>
      <w:tr w:rsidR="008E2F3F" w:rsidRPr="0004625D" w:rsidTr="008E2F3F">
        <w:tc>
          <w:tcPr>
            <w:tcW w:w="5387"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57" w:right="57"/>
              <w:jc w:val="center"/>
              <w:rPr>
                <w:rFonts w:cs="Calibri"/>
              </w:rPr>
            </w:pPr>
            <w:r w:rsidRPr="0004625D">
              <w:rPr>
                <w:rFonts w:cs="Calibri"/>
                <w:b/>
              </w:rPr>
              <w:t>Sytuacje edukacyjne/Zapisy do dziennika</w:t>
            </w:r>
          </w:p>
        </w:tc>
        <w:tc>
          <w:tcPr>
            <w:tcW w:w="5953"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250" w:right="57"/>
              <w:jc w:val="center"/>
              <w:rPr>
                <w:rFonts w:cs="Calibri"/>
                <w:b/>
              </w:rPr>
            </w:pPr>
            <w:r w:rsidRPr="0004625D">
              <w:rPr>
                <w:rStyle w:val="Domylnaczcionkaakapitu0"/>
                <w:rFonts w:cs="Calibri"/>
                <w:b/>
              </w:rPr>
              <w:t>Oczekiwane osiągnięcia dziecka</w:t>
            </w:r>
          </w:p>
        </w:tc>
        <w:tc>
          <w:tcPr>
            <w:tcW w:w="3544"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57" w:right="57"/>
              <w:jc w:val="center"/>
              <w:rPr>
                <w:rFonts w:cs="Calibri"/>
              </w:rPr>
            </w:pPr>
            <w:r w:rsidRPr="0004625D">
              <w:rPr>
                <w:rFonts w:cs="Calibri"/>
                <w:b/>
              </w:rPr>
              <w:t>Środki dydaktyczne</w:t>
            </w:r>
          </w:p>
        </w:tc>
      </w:tr>
      <w:tr w:rsidR="008E2F3F" w:rsidRPr="0004625D" w:rsidTr="008E2F3F">
        <w:tc>
          <w:tcPr>
            <w:tcW w:w="5387" w:type="dxa"/>
            <w:tcBorders>
              <w:top w:val="single" w:sz="4" w:space="0" w:color="000000"/>
              <w:left w:val="single" w:sz="4" w:space="0" w:color="000000"/>
              <w:bottom w:val="single" w:sz="4" w:space="0" w:color="000000"/>
              <w:right w:val="single" w:sz="4" w:space="0" w:color="000000"/>
            </w:tcBorders>
          </w:tcPr>
          <w:p w:rsidR="008E2F3F" w:rsidRPr="00241B62" w:rsidRDefault="008E2F3F" w:rsidP="008E2F3F">
            <w:pPr>
              <w:pStyle w:val="Bezodstpw"/>
              <w:ind w:left="57" w:right="57"/>
              <w:rPr>
                <w:rFonts w:cs="Calibri"/>
                <w:b/>
              </w:rPr>
            </w:pPr>
            <w:r w:rsidRPr="00241B62">
              <w:rPr>
                <w:rFonts w:cs="Calibri"/>
                <w:b/>
              </w:rPr>
              <w:t>I.</w:t>
            </w:r>
          </w:p>
          <w:p w:rsidR="008E2F3F" w:rsidRPr="000A3BB7" w:rsidRDefault="008E2F3F" w:rsidP="008E2F3F">
            <w:pPr>
              <w:pStyle w:val="Bezodstpw"/>
              <w:ind w:left="57" w:right="57"/>
              <w:rPr>
                <w:rFonts w:cs="Calibri"/>
              </w:rPr>
            </w:pPr>
            <w:r w:rsidRPr="000A3BB7">
              <w:rPr>
                <w:rFonts w:cs="Calibri"/>
              </w:rPr>
              <w:t>• „Kukułcze jajo” – zabawa bieżna</w:t>
            </w:r>
          </w:p>
          <w:p w:rsidR="008E2F3F" w:rsidRPr="000A3BB7" w:rsidRDefault="008E2F3F" w:rsidP="008E2F3F">
            <w:pPr>
              <w:pStyle w:val="Bezodstpw"/>
              <w:ind w:left="57" w:right="57"/>
              <w:rPr>
                <w:rFonts w:cs="Calibri"/>
              </w:rPr>
            </w:pPr>
            <w:r w:rsidRPr="000A3BB7">
              <w:rPr>
                <w:rFonts w:cs="Calibri"/>
              </w:rPr>
              <w:t>• „Rodzinne zabawy” – zabawa twórcza, zagadki ruchowe –</w:t>
            </w:r>
            <w:r>
              <w:rPr>
                <w:rFonts w:cs="Calibri"/>
              </w:rPr>
              <w:t xml:space="preserve"> </w:t>
            </w:r>
            <w:r w:rsidRPr="000A3BB7">
              <w:rPr>
                <w:rFonts w:cs="Calibri"/>
              </w:rPr>
              <w:t>język ciała</w:t>
            </w:r>
          </w:p>
          <w:p w:rsidR="008E2F3F" w:rsidRPr="000A3BB7" w:rsidRDefault="008E2F3F" w:rsidP="008E2F3F">
            <w:pPr>
              <w:pStyle w:val="Bezodstpw"/>
              <w:ind w:left="57" w:right="57"/>
              <w:rPr>
                <w:rFonts w:cs="Calibri"/>
              </w:rPr>
            </w:pPr>
            <w:r w:rsidRPr="000A3BB7">
              <w:rPr>
                <w:rFonts w:cs="Calibri"/>
              </w:rPr>
              <w:t>• „Wesołe rodzinki” – zestaw ćwiczeń porannych</w:t>
            </w:r>
          </w:p>
          <w:p w:rsidR="008E2F3F" w:rsidRPr="00241B62" w:rsidRDefault="008E2F3F" w:rsidP="008E2F3F">
            <w:pPr>
              <w:pStyle w:val="Bezodstpw"/>
              <w:ind w:left="57" w:right="57"/>
              <w:rPr>
                <w:rFonts w:cs="Calibri"/>
                <w:b/>
              </w:rPr>
            </w:pPr>
            <w:r w:rsidRPr="00241B62">
              <w:rPr>
                <w:rFonts w:cs="Calibri"/>
                <w:b/>
              </w:rPr>
              <w:t>II.</w:t>
            </w:r>
          </w:p>
          <w:p w:rsidR="008E2F3F" w:rsidRDefault="008E2F3F" w:rsidP="008E2F3F">
            <w:pPr>
              <w:pStyle w:val="Bezodstpw"/>
              <w:ind w:left="57" w:right="57"/>
              <w:rPr>
                <w:rFonts w:cs="Calibri"/>
              </w:rPr>
            </w:pPr>
            <w:r w:rsidRPr="000A3BB7">
              <w:rPr>
                <w:rFonts w:cs="Calibri"/>
              </w:rPr>
              <w:t>• „Tatuś” – rozmowa na temat sposobów pomocy rodzicom</w:t>
            </w:r>
            <w:r>
              <w:rPr>
                <w:rFonts w:cs="Calibri"/>
              </w:rPr>
              <w:t xml:space="preserve"> </w:t>
            </w:r>
            <w:r w:rsidRPr="000A3BB7">
              <w:rPr>
                <w:rFonts w:cs="Calibri"/>
              </w:rPr>
              <w:t>na podstawie opowiadania i własnych doświadczeń</w:t>
            </w:r>
          </w:p>
          <w:p w:rsidR="008E2F3F" w:rsidRPr="000A3BB7" w:rsidRDefault="008E2F3F" w:rsidP="008E2F3F">
            <w:pPr>
              <w:pStyle w:val="Bezodstpw"/>
              <w:ind w:left="57" w:right="57"/>
              <w:rPr>
                <w:rFonts w:cs="Calibri"/>
              </w:rPr>
            </w:pPr>
          </w:p>
          <w:p w:rsidR="008E2F3F" w:rsidRDefault="008E2F3F" w:rsidP="008E2F3F">
            <w:pPr>
              <w:pStyle w:val="Bezodstpw"/>
              <w:ind w:left="57" w:right="57"/>
              <w:rPr>
                <w:rFonts w:cs="Calibri"/>
              </w:rPr>
            </w:pPr>
            <w:r w:rsidRPr="000A3BB7">
              <w:rPr>
                <w:rFonts w:cs="Calibri"/>
              </w:rPr>
              <w:t>• „Zakładka do książki” – zabawy plastyczno-techniczne</w:t>
            </w:r>
          </w:p>
          <w:p w:rsidR="008E2F3F" w:rsidRPr="000A3BB7" w:rsidRDefault="008E2F3F" w:rsidP="008E2F3F">
            <w:pPr>
              <w:pStyle w:val="Bezodstpw"/>
              <w:ind w:left="57" w:right="57"/>
              <w:rPr>
                <w:rFonts w:cs="Calibri"/>
              </w:rPr>
            </w:pPr>
          </w:p>
          <w:p w:rsidR="008E2F3F" w:rsidRPr="000A3BB7" w:rsidRDefault="008E2F3F" w:rsidP="008E2F3F">
            <w:pPr>
              <w:pStyle w:val="Bezodstpw"/>
              <w:ind w:left="57" w:right="57"/>
              <w:rPr>
                <w:rFonts w:cs="Calibri"/>
              </w:rPr>
            </w:pPr>
            <w:r w:rsidRPr="000A3BB7">
              <w:rPr>
                <w:rFonts w:cs="Calibri"/>
              </w:rPr>
              <w:t>• „Rodzinny piknik” – zabawy graficzne</w:t>
            </w:r>
          </w:p>
          <w:p w:rsidR="008E2F3F" w:rsidRPr="00241B62" w:rsidRDefault="008E2F3F" w:rsidP="008E2F3F">
            <w:pPr>
              <w:pStyle w:val="Bezodstpw"/>
              <w:ind w:left="57" w:right="57"/>
              <w:rPr>
                <w:rFonts w:cs="Calibri"/>
                <w:b/>
              </w:rPr>
            </w:pPr>
            <w:r w:rsidRPr="00241B62">
              <w:rPr>
                <w:rFonts w:cs="Calibri"/>
                <w:b/>
              </w:rPr>
              <w:t>III.</w:t>
            </w:r>
          </w:p>
          <w:p w:rsidR="008E2F3F" w:rsidRDefault="008E2F3F" w:rsidP="008E2F3F">
            <w:pPr>
              <w:pStyle w:val="Bezodstpw"/>
              <w:ind w:left="57" w:right="57"/>
              <w:rPr>
                <w:rFonts w:cs="Calibri"/>
              </w:rPr>
            </w:pPr>
            <w:r w:rsidRPr="000A3BB7">
              <w:rPr>
                <w:rFonts w:cs="Calibri"/>
              </w:rPr>
              <w:t>• „Spójrz i zapamiętaj” – zabawa dydaktyczna</w:t>
            </w:r>
          </w:p>
          <w:p w:rsidR="008E2F3F" w:rsidRDefault="008E2F3F" w:rsidP="008E2F3F">
            <w:pPr>
              <w:pStyle w:val="Bezodstpw"/>
              <w:ind w:left="57" w:right="57"/>
              <w:rPr>
                <w:rFonts w:cs="Calibri"/>
              </w:rPr>
            </w:pPr>
          </w:p>
          <w:p w:rsidR="008E2F3F" w:rsidRDefault="008E2F3F" w:rsidP="008E2F3F">
            <w:pPr>
              <w:pStyle w:val="Bezodstpw"/>
              <w:ind w:left="57" w:right="57"/>
              <w:rPr>
                <w:rFonts w:cs="Calibri"/>
              </w:rPr>
            </w:pPr>
          </w:p>
          <w:p w:rsidR="008E2F3F" w:rsidRPr="000A3BB7" w:rsidRDefault="008E2F3F" w:rsidP="008E2F3F">
            <w:pPr>
              <w:pStyle w:val="Bezodstpw"/>
              <w:ind w:left="57" w:right="57"/>
              <w:rPr>
                <w:rFonts w:cs="Calibri"/>
              </w:rPr>
            </w:pPr>
          </w:p>
          <w:p w:rsidR="008E2F3F" w:rsidRDefault="008E2F3F" w:rsidP="008E2F3F">
            <w:pPr>
              <w:pStyle w:val="Bezodstpw"/>
              <w:ind w:left="57" w:right="57"/>
              <w:rPr>
                <w:rFonts w:cs="Calibri"/>
              </w:rPr>
            </w:pPr>
            <w:r w:rsidRPr="000A3BB7">
              <w:rPr>
                <w:rFonts w:cs="Calibri"/>
              </w:rPr>
              <w:t>• „Górska wspinaczka”– zabawa z elementem równowagi</w:t>
            </w:r>
          </w:p>
          <w:p w:rsidR="008E2F3F" w:rsidRPr="00437475" w:rsidRDefault="00437475" w:rsidP="008E2F3F">
            <w:pPr>
              <w:pStyle w:val="Bezodstpw"/>
              <w:ind w:left="57" w:right="57"/>
              <w:rPr>
                <w:rFonts w:cs="Calibri"/>
                <w:b/>
              </w:rPr>
            </w:pPr>
            <w:r>
              <w:rPr>
                <w:rFonts w:cs="Calibri"/>
                <w:b/>
              </w:rPr>
              <w:t>IV.</w:t>
            </w:r>
          </w:p>
          <w:p w:rsidR="008E2F3F" w:rsidRPr="0004625D" w:rsidRDefault="008E2F3F" w:rsidP="008E2F3F">
            <w:pPr>
              <w:pStyle w:val="Bezodstpw"/>
              <w:ind w:left="57" w:right="57"/>
              <w:rPr>
                <w:rFonts w:cs="Calibri"/>
              </w:rPr>
            </w:pPr>
            <w:r w:rsidRPr="00241B62">
              <w:rPr>
                <w:rFonts w:cs="Calibri"/>
                <w:b/>
              </w:rPr>
              <w:t>W ogrodzie:</w:t>
            </w:r>
            <w:r w:rsidRPr="000A3BB7">
              <w:rPr>
                <w:rFonts w:cs="Calibri"/>
              </w:rPr>
              <w:t xml:space="preserve"> „Kangurze skoki” – wyścigi w workach; Prace</w:t>
            </w:r>
            <w:r>
              <w:rPr>
                <w:rFonts w:cs="Calibri"/>
              </w:rPr>
              <w:t xml:space="preserve"> </w:t>
            </w:r>
            <w:r w:rsidRPr="000A3BB7">
              <w:rPr>
                <w:rFonts w:cs="Calibri"/>
              </w:rPr>
              <w:t>pielęgnacyjne w ogródku kwiatowym pod kierunkiem nauczyciela</w:t>
            </w:r>
            <w:r>
              <w:rPr>
                <w:rFonts w:cs="Calibri"/>
              </w:rPr>
              <w:t xml:space="preserve"> </w:t>
            </w:r>
            <w:r w:rsidRPr="000A3BB7">
              <w:rPr>
                <w:rFonts w:cs="Calibri"/>
              </w:rPr>
              <w:t>– podlewanie kwiatków, zwrócenie uwagi na umiarkowaną</w:t>
            </w:r>
            <w:r>
              <w:rPr>
                <w:rFonts w:cs="Calibri"/>
              </w:rPr>
              <w:t xml:space="preserve"> </w:t>
            </w:r>
            <w:r w:rsidRPr="000A3BB7">
              <w:rPr>
                <w:rFonts w:cs="Calibri"/>
              </w:rPr>
              <w:t>ilość wody</w:t>
            </w:r>
          </w:p>
          <w:p w:rsidR="008E2F3F" w:rsidRPr="0004625D" w:rsidRDefault="008E2F3F" w:rsidP="008E2F3F">
            <w:pPr>
              <w:pStyle w:val="Bezodstpw"/>
              <w:ind w:left="57" w:right="57"/>
              <w:rPr>
                <w:rFonts w:cs="Calibri"/>
              </w:rPr>
            </w:pPr>
          </w:p>
        </w:tc>
        <w:tc>
          <w:tcPr>
            <w:tcW w:w="5953" w:type="dxa"/>
            <w:tcBorders>
              <w:top w:val="single" w:sz="4" w:space="0" w:color="000000"/>
              <w:left w:val="single" w:sz="4" w:space="0" w:color="000000"/>
              <w:bottom w:val="single" w:sz="4" w:space="0" w:color="000000"/>
              <w:right w:val="single" w:sz="4" w:space="0" w:color="000000"/>
            </w:tcBorders>
          </w:tcPr>
          <w:p w:rsidR="008E2F3F" w:rsidRDefault="008E2F3F" w:rsidP="008E2F3F">
            <w:pPr>
              <w:pStyle w:val="Akapitzlist"/>
              <w:spacing w:line="240" w:lineRule="auto"/>
              <w:ind w:left="57" w:right="57"/>
              <w:jc w:val="left"/>
              <w:rPr>
                <w:rFonts w:ascii="Calibri" w:hAnsi="Calibri" w:cs="Calibri"/>
                <w:sz w:val="22"/>
                <w:szCs w:val="22"/>
              </w:rPr>
            </w:pP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t>− uczestniczy w zabawie ruchowej I.5</w:t>
            </w:r>
          </w:p>
          <w:p w:rsidR="008E2F3F" w:rsidRDefault="008E2F3F" w:rsidP="008E2F3F">
            <w:pPr>
              <w:pStyle w:val="Akapitzlist"/>
              <w:ind w:left="57" w:right="57"/>
              <w:rPr>
                <w:rFonts w:ascii="Calibri" w:hAnsi="Calibri" w:cs="Calibri"/>
                <w:sz w:val="22"/>
                <w:szCs w:val="22"/>
              </w:rPr>
            </w:pPr>
            <w:r w:rsidRPr="000A3BB7">
              <w:rPr>
                <w:rFonts w:ascii="Calibri" w:hAnsi="Calibri" w:cs="Calibri"/>
                <w:sz w:val="22"/>
                <w:szCs w:val="22"/>
              </w:rPr>
              <w:t>− rozwija twórczą ekspresję ruchową IV.1</w:t>
            </w:r>
          </w:p>
          <w:p w:rsidR="008E2F3F" w:rsidRPr="000A3BB7" w:rsidRDefault="008E2F3F" w:rsidP="008E2F3F">
            <w:pPr>
              <w:pStyle w:val="Akapitzlist"/>
              <w:ind w:left="57" w:right="57"/>
              <w:rPr>
                <w:rFonts w:ascii="Calibri" w:hAnsi="Calibri" w:cs="Calibri"/>
                <w:sz w:val="22"/>
                <w:szCs w:val="22"/>
              </w:rPr>
            </w:pPr>
          </w:p>
          <w:p w:rsidR="008E2F3F" w:rsidRDefault="008E2F3F" w:rsidP="008E2F3F">
            <w:pPr>
              <w:pStyle w:val="Akapitzlist"/>
              <w:ind w:left="57" w:right="57"/>
              <w:rPr>
                <w:rFonts w:ascii="Calibri" w:hAnsi="Calibri" w:cs="Calibri"/>
                <w:sz w:val="22"/>
                <w:szCs w:val="22"/>
              </w:rPr>
            </w:pPr>
            <w:r w:rsidRPr="000A3BB7">
              <w:rPr>
                <w:rFonts w:ascii="Calibri" w:hAnsi="Calibri" w:cs="Calibri"/>
                <w:sz w:val="22"/>
                <w:szCs w:val="22"/>
              </w:rPr>
              <w:t>− aktywnie uczestniczy w ćwiczeniach porannych</w:t>
            </w:r>
            <w:r>
              <w:rPr>
                <w:rFonts w:ascii="Calibri" w:hAnsi="Calibri" w:cs="Calibri"/>
                <w:sz w:val="22"/>
                <w:szCs w:val="22"/>
              </w:rPr>
              <w:t xml:space="preserve"> </w:t>
            </w:r>
            <w:r w:rsidRPr="000A3BB7">
              <w:rPr>
                <w:rFonts w:ascii="Calibri" w:hAnsi="Calibri" w:cs="Calibri"/>
                <w:sz w:val="22"/>
                <w:szCs w:val="22"/>
              </w:rPr>
              <w:t>I.5</w:t>
            </w:r>
          </w:p>
          <w:p w:rsidR="008E2F3F" w:rsidRPr="000A3BB7" w:rsidRDefault="008E2F3F" w:rsidP="008E2F3F">
            <w:pPr>
              <w:pStyle w:val="Akapitzlist"/>
              <w:ind w:left="57" w:right="57"/>
              <w:rPr>
                <w:rFonts w:ascii="Calibri" w:hAnsi="Calibri" w:cs="Calibri"/>
                <w:sz w:val="22"/>
                <w:szCs w:val="22"/>
              </w:rPr>
            </w:pP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t>− doskonali wypowiedzi na tematy bliskie dzieciom</w:t>
            </w:r>
            <w:r>
              <w:rPr>
                <w:rFonts w:ascii="Calibri" w:hAnsi="Calibri" w:cs="Calibri"/>
                <w:sz w:val="22"/>
                <w:szCs w:val="22"/>
              </w:rPr>
              <w:t xml:space="preserve"> </w:t>
            </w:r>
            <w:r w:rsidRPr="000A3BB7">
              <w:rPr>
                <w:rFonts w:ascii="Calibri" w:hAnsi="Calibri" w:cs="Calibri"/>
                <w:sz w:val="22"/>
                <w:szCs w:val="22"/>
              </w:rPr>
              <w:t>IV.2</w:t>
            </w:r>
          </w:p>
          <w:p w:rsidR="008E2F3F" w:rsidRDefault="008E2F3F" w:rsidP="008E2F3F">
            <w:pPr>
              <w:pStyle w:val="Akapitzlist"/>
              <w:ind w:left="57" w:right="57"/>
              <w:rPr>
                <w:rFonts w:ascii="Calibri" w:hAnsi="Calibri" w:cs="Calibri"/>
                <w:sz w:val="22"/>
                <w:szCs w:val="22"/>
              </w:rPr>
            </w:pPr>
            <w:r w:rsidRPr="000A3BB7">
              <w:rPr>
                <w:rFonts w:ascii="Calibri" w:hAnsi="Calibri" w:cs="Calibri"/>
                <w:sz w:val="22"/>
                <w:szCs w:val="22"/>
              </w:rPr>
              <w:t>− ćwiczy umiejętność uważnego słuchania utworu</w:t>
            </w:r>
            <w:r>
              <w:rPr>
                <w:rFonts w:ascii="Calibri" w:hAnsi="Calibri" w:cs="Calibri"/>
                <w:sz w:val="22"/>
                <w:szCs w:val="22"/>
              </w:rPr>
              <w:t xml:space="preserve"> </w:t>
            </w:r>
            <w:r w:rsidRPr="000A3BB7">
              <w:rPr>
                <w:rFonts w:ascii="Calibri" w:hAnsi="Calibri" w:cs="Calibri"/>
                <w:sz w:val="22"/>
                <w:szCs w:val="22"/>
              </w:rPr>
              <w:t>literackiego IV.3</w:t>
            </w:r>
          </w:p>
          <w:p w:rsidR="008E2F3F" w:rsidRPr="000A3BB7" w:rsidRDefault="008E2F3F" w:rsidP="008E2F3F">
            <w:pPr>
              <w:pStyle w:val="Akapitzlist"/>
              <w:ind w:left="57" w:right="57"/>
              <w:rPr>
                <w:rFonts w:ascii="Calibri" w:hAnsi="Calibri" w:cs="Calibri"/>
                <w:sz w:val="22"/>
                <w:szCs w:val="22"/>
              </w:rPr>
            </w:pP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t>− rozwija twórczą ekspresję plastyczną IV.1</w:t>
            </w: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lastRenderedPageBreak/>
              <w:t>− doskonali sprawność manualną I.7</w:t>
            </w: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t>− wyrabia koordynację wzrokowo-ruchową w zakresie</w:t>
            </w:r>
            <w:r>
              <w:rPr>
                <w:rFonts w:ascii="Calibri" w:hAnsi="Calibri" w:cs="Calibri"/>
                <w:sz w:val="22"/>
                <w:szCs w:val="22"/>
              </w:rPr>
              <w:t xml:space="preserve"> </w:t>
            </w:r>
            <w:r w:rsidRPr="000A3BB7">
              <w:rPr>
                <w:rFonts w:ascii="Calibri" w:hAnsi="Calibri" w:cs="Calibri"/>
                <w:sz w:val="22"/>
                <w:szCs w:val="22"/>
              </w:rPr>
              <w:t>małej motoryki I.7, I.9</w:t>
            </w: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t>− ćwiczy spostrzegawczość i pamięć wzrokową</w:t>
            </w:r>
            <w:r>
              <w:rPr>
                <w:rFonts w:ascii="Calibri" w:hAnsi="Calibri" w:cs="Calibri"/>
                <w:sz w:val="22"/>
                <w:szCs w:val="22"/>
              </w:rPr>
              <w:t xml:space="preserve"> </w:t>
            </w:r>
            <w:r w:rsidRPr="000A3BB7">
              <w:rPr>
                <w:rFonts w:ascii="Calibri" w:hAnsi="Calibri" w:cs="Calibri"/>
                <w:sz w:val="22"/>
                <w:szCs w:val="22"/>
              </w:rPr>
              <w:t>IV.5</w:t>
            </w: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t>− odczuwa radość ze sprawiania przyjemności</w:t>
            </w:r>
            <w:r>
              <w:rPr>
                <w:rFonts w:ascii="Calibri" w:hAnsi="Calibri" w:cs="Calibri"/>
                <w:sz w:val="22"/>
                <w:szCs w:val="22"/>
              </w:rPr>
              <w:t xml:space="preserve"> </w:t>
            </w:r>
            <w:r w:rsidRPr="000A3BB7">
              <w:rPr>
                <w:rFonts w:ascii="Calibri" w:hAnsi="Calibri" w:cs="Calibri"/>
                <w:sz w:val="22"/>
                <w:szCs w:val="22"/>
              </w:rPr>
              <w:t>innym II.9</w:t>
            </w: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t>− odkrywa własne możliwości twórcze IV.1</w:t>
            </w:r>
          </w:p>
          <w:p w:rsidR="008E2F3F" w:rsidRPr="000A3BB7" w:rsidRDefault="008E2F3F" w:rsidP="008E2F3F">
            <w:pPr>
              <w:pStyle w:val="Akapitzlist"/>
              <w:ind w:left="57" w:right="57"/>
              <w:rPr>
                <w:rFonts w:ascii="Calibri" w:hAnsi="Calibri" w:cs="Calibri"/>
                <w:sz w:val="22"/>
                <w:szCs w:val="22"/>
              </w:rPr>
            </w:pPr>
            <w:r w:rsidRPr="000A3BB7">
              <w:rPr>
                <w:rFonts w:ascii="Calibri" w:hAnsi="Calibri" w:cs="Calibri"/>
                <w:sz w:val="22"/>
                <w:szCs w:val="22"/>
              </w:rPr>
              <w:t>− doskonali kompetencje językowe w zakresie</w:t>
            </w:r>
            <w:r>
              <w:rPr>
                <w:rFonts w:ascii="Calibri" w:hAnsi="Calibri" w:cs="Calibri"/>
                <w:sz w:val="22"/>
                <w:szCs w:val="22"/>
              </w:rPr>
              <w:t xml:space="preserve"> </w:t>
            </w:r>
            <w:r w:rsidRPr="000A3BB7">
              <w:rPr>
                <w:rFonts w:ascii="Calibri" w:hAnsi="Calibri" w:cs="Calibri"/>
                <w:sz w:val="22"/>
                <w:szCs w:val="22"/>
              </w:rPr>
              <w:t>rytmu i rymu IV.2</w:t>
            </w:r>
          </w:p>
          <w:p w:rsidR="008E2F3F" w:rsidRPr="0004625D" w:rsidRDefault="008E2F3F" w:rsidP="008E2F3F">
            <w:pPr>
              <w:pStyle w:val="Akapitzlist"/>
              <w:spacing w:line="240" w:lineRule="auto"/>
              <w:ind w:left="57" w:right="57"/>
              <w:jc w:val="left"/>
              <w:rPr>
                <w:rFonts w:ascii="Calibri" w:hAnsi="Calibri" w:cs="Calibri"/>
                <w:sz w:val="22"/>
                <w:szCs w:val="22"/>
              </w:rPr>
            </w:pPr>
            <w:r w:rsidRPr="000A3BB7">
              <w:rPr>
                <w:rFonts w:ascii="Calibri" w:hAnsi="Calibri" w:cs="Calibri"/>
                <w:sz w:val="22"/>
                <w:szCs w:val="22"/>
              </w:rPr>
              <w:t>− uczestniczy w zabawie ruchowej I.5</w:t>
            </w:r>
          </w:p>
        </w:tc>
        <w:tc>
          <w:tcPr>
            <w:tcW w:w="3544" w:type="dxa"/>
            <w:tcBorders>
              <w:top w:val="single" w:sz="4" w:space="0" w:color="000000"/>
              <w:left w:val="single" w:sz="4" w:space="0" w:color="000000"/>
              <w:bottom w:val="single" w:sz="4" w:space="0" w:color="000000"/>
              <w:right w:val="single" w:sz="4" w:space="0" w:color="000000"/>
            </w:tcBorders>
          </w:tcPr>
          <w:p w:rsidR="008E2F3F" w:rsidRDefault="008E2F3F" w:rsidP="008E2F3F">
            <w:pPr>
              <w:pStyle w:val="Bezodstpw"/>
              <w:ind w:left="57" w:right="57"/>
              <w:rPr>
                <w:rFonts w:cs="Calibri"/>
              </w:rPr>
            </w:pPr>
          </w:p>
          <w:p w:rsidR="008E2F3F" w:rsidRPr="0004625D" w:rsidRDefault="008E2F3F" w:rsidP="008E2F3F">
            <w:pPr>
              <w:pStyle w:val="Bezodstpw"/>
              <w:ind w:left="57" w:right="57"/>
              <w:rPr>
                <w:rFonts w:cs="Calibri"/>
              </w:rPr>
            </w:pPr>
            <w:r w:rsidRPr="009E28F3">
              <w:rPr>
                <w:rFonts w:cs="Calibri"/>
              </w:rPr>
              <w:t>KP4 s. 22–23, kolorowe</w:t>
            </w:r>
            <w:r>
              <w:rPr>
                <w:rFonts w:cs="Calibri"/>
              </w:rPr>
              <w:t xml:space="preserve"> </w:t>
            </w:r>
            <w:r w:rsidRPr="009E28F3">
              <w:rPr>
                <w:rFonts w:cs="Calibri"/>
              </w:rPr>
              <w:t>paski 15 cm x 4 cm wycięte</w:t>
            </w:r>
            <w:r>
              <w:rPr>
                <w:rFonts w:cs="Calibri"/>
              </w:rPr>
              <w:t xml:space="preserve"> </w:t>
            </w:r>
            <w:r w:rsidRPr="009E28F3">
              <w:rPr>
                <w:rFonts w:cs="Calibri"/>
              </w:rPr>
              <w:t>z grubego kartonu,</w:t>
            </w:r>
            <w:r>
              <w:rPr>
                <w:rFonts w:cs="Calibri"/>
              </w:rPr>
              <w:t xml:space="preserve"> </w:t>
            </w:r>
            <w:r w:rsidRPr="009E28F3">
              <w:rPr>
                <w:rFonts w:cs="Calibri"/>
              </w:rPr>
              <w:t>kolorowe kółka, klej, kredki,</w:t>
            </w:r>
            <w:r>
              <w:rPr>
                <w:rFonts w:cs="Calibri"/>
              </w:rPr>
              <w:t xml:space="preserve"> </w:t>
            </w:r>
            <w:r w:rsidRPr="009E28F3">
              <w:rPr>
                <w:rFonts w:cs="Calibri"/>
              </w:rPr>
              <w:t>obrazki przestawiające</w:t>
            </w:r>
            <w:r>
              <w:rPr>
                <w:rFonts w:cs="Calibri"/>
              </w:rPr>
              <w:t xml:space="preserve"> </w:t>
            </w:r>
            <w:r w:rsidRPr="009E28F3">
              <w:rPr>
                <w:rFonts w:cs="Calibri"/>
              </w:rPr>
              <w:t>różnorodne znane dzieciom</w:t>
            </w:r>
            <w:r>
              <w:rPr>
                <w:rFonts w:cs="Calibri"/>
              </w:rPr>
              <w:t xml:space="preserve"> </w:t>
            </w:r>
            <w:r w:rsidRPr="009E28F3">
              <w:rPr>
                <w:rFonts w:cs="Calibri"/>
              </w:rPr>
              <w:t>przedmioty, np. lalka,</w:t>
            </w:r>
            <w:r>
              <w:rPr>
                <w:rFonts w:cs="Calibri"/>
              </w:rPr>
              <w:t xml:space="preserve"> samochód, klocki, kwiatek, </w:t>
            </w:r>
            <w:r w:rsidRPr="009E28F3">
              <w:rPr>
                <w:rFonts w:cs="Calibri"/>
              </w:rPr>
              <w:t>pies, kot, książka, kartki</w:t>
            </w:r>
            <w:r>
              <w:rPr>
                <w:rFonts w:cs="Calibri"/>
              </w:rPr>
              <w:t xml:space="preserve"> </w:t>
            </w:r>
            <w:r w:rsidRPr="009E28F3">
              <w:rPr>
                <w:rFonts w:cs="Calibri"/>
              </w:rPr>
              <w:t>białe i kolorowe, mazaki,</w:t>
            </w:r>
            <w:r>
              <w:rPr>
                <w:rFonts w:cs="Calibri"/>
              </w:rPr>
              <w:t xml:space="preserve"> </w:t>
            </w:r>
            <w:r w:rsidRPr="009E28F3">
              <w:rPr>
                <w:rFonts w:cs="Calibri"/>
              </w:rPr>
              <w:t>kredki, worki</w:t>
            </w:r>
          </w:p>
        </w:tc>
      </w:tr>
      <w:tr w:rsidR="008E2F3F" w:rsidRPr="002B3C2D" w:rsidTr="008E2F3F">
        <w:tc>
          <w:tcPr>
            <w:tcW w:w="14884" w:type="dxa"/>
            <w:gridSpan w:val="3"/>
            <w:tcBorders>
              <w:top w:val="single" w:sz="4" w:space="0" w:color="000000"/>
              <w:left w:val="single" w:sz="4" w:space="0" w:color="000000"/>
              <w:bottom w:val="single" w:sz="4" w:space="0" w:color="000000"/>
              <w:right w:val="single" w:sz="4" w:space="0" w:color="000000"/>
            </w:tcBorders>
          </w:tcPr>
          <w:p w:rsidR="008E2F3F" w:rsidRPr="001B27C3" w:rsidRDefault="001B27C3" w:rsidP="001B27C3">
            <w:pPr>
              <w:ind w:right="57"/>
              <w:rPr>
                <w:rFonts w:ascii="Calibri" w:hAnsi="Calibri" w:cs="Calibri"/>
                <w:b/>
                <w:szCs w:val="28"/>
              </w:rPr>
            </w:pPr>
            <w:r w:rsidRPr="001B27C3">
              <w:rPr>
                <w:rFonts w:ascii="Calibri" w:hAnsi="Calibri" w:cs="Calibri"/>
                <w:b/>
                <w:snapToGrid w:val="0"/>
                <w:sz w:val="24"/>
                <w:szCs w:val="24"/>
              </w:rPr>
              <w:lastRenderedPageBreak/>
              <w:t>03.06.2020r.</w:t>
            </w:r>
            <w:r>
              <w:rPr>
                <w:rFonts w:ascii="Calibri" w:hAnsi="Calibri" w:cs="Calibri"/>
                <w:b/>
                <w:snapToGrid w:val="0"/>
                <w:sz w:val="24"/>
                <w:szCs w:val="24"/>
              </w:rPr>
              <w:t xml:space="preserve"> Środa                                                                         </w:t>
            </w:r>
            <w:r>
              <w:rPr>
                <w:rFonts w:ascii="Calibri" w:hAnsi="Calibri" w:cs="Calibri"/>
                <w:b/>
                <w:snapToGrid w:val="0"/>
                <w:sz w:val="28"/>
                <w:szCs w:val="28"/>
              </w:rPr>
              <w:t xml:space="preserve">  </w:t>
            </w:r>
            <w:r w:rsidRPr="001B27C3">
              <w:rPr>
                <w:rFonts w:ascii="Calibri" w:hAnsi="Calibri" w:cs="Calibri"/>
                <w:b/>
                <w:sz w:val="24"/>
                <w:szCs w:val="24"/>
              </w:rPr>
              <w:t xml:space="preserve"> </w:t>
            </w:r>
            <w:r w:rsidR="008E2F3F" w:rsidRPr="001B27C3">
              <w:rPr>
                <w:rFonts w:ascii="Calibri" w:hAnsi="Calibri" w:cs="Calibri"/>
                <w:b/>
                <w:sz w:val="24"/>
                <w:szCs w:val="24"/>
              </w:rPr>
              <w:t>Temat 173.: Raz, dwa – rodzina na sto dwa!</w:t>
            </w:r>
          </w:p>
        </w:tc>
      </w:tr>
      <w:tr w:rsidR="008E2F3F" w:rsidRPr="0004625D" w:rsidTr="008E2F3F">
        <w:tc>
          <w:tcPr>
            <w:tcW w:w="5387"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57" w:right="57"/>
              <w:jc w:val="center"/>
              <w:rPr>
                <w:rFonts w:cs="Calibri"/>
              </w:rPr>
            </w:pPr>
            <w:r w:rsidRPr="0004625D">
              <w:rPr>
                <w:rFonts w:cs="Calibri"/>
                <w:b/>
              </w:rPr>
              <w:t>Sytuacje edukacyjne/Zapisy do dziennika</w:t>
            </w:r>
          </w:p>
        </w:tc>
        <w:tc>
          <w:tcPr>
            <w:tcW w:w="5953"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250" w:right="57"/>
              <w:jc w:val="center"/>
              <w:rPr>
                <w:rFonts w:cs="Calibri"/>
                <w:b/>
              </w:rPr>
            </w:pPr>
            <w:r w:rsidRPr="0004625D">
              <w:rPr>
                <w:rStyle w:val="Domylnaczcionkaakapitu0"/>
                <w:rFonts w:cs="Calibri"/>
                <w:b/>
              </w:rPr>
              <w:t>Oczekiwane osiągnięcia dziecka</w:t>
            </w:r>
          </w:p>
        </w:tc>
        <w:tc>
          <w:tcPr>
            <w:tcW w:w="3544"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57" w:right="57"/>
              <w:jc w:val="center"/>
              <w:rPr>
                <w:rFonts w:cs="Calibri"/>
              </w:rPr>
            </w:pPr>
            <w:r w:rsidRPr="0004625D">
              <w:rPr>
                <w:rFonts w:cs="Calibri"/>
                <w:b/>
              </w:rPr>
              <w:t>Środki dydaktyczne</w:t>
            </w:r>
          </w:p>
        </w:tc>
      </w:tr>
      <w:tr w:rsidR="008E2F3F" w:rsidRPr="0004625D" w:rsidTr="008E2F3F">
        <w:tc>
          <w:tcPr>
            <w:tcW w:w="5387" w:type="dxa"/>
            <w:tcBorders>
              <w:top w:val="single" w:sz="4" w:space="0" w:color="000000"/>
              <w:left w:val="single" w:sz="4" w:space="0" w:color="000000"/>
              <w:bottom w:val="single" w:sz="4" w:space="0" w:color="000000"/>
              <w:right w:val="single" w:sz="4" w:space="0" w:color="000000"/>
            </w:tcBorders>
          </w:tcPr>
          <w:p w:rsidR="008E2F3F" w:rsidRPr="005C4093" w:rsidRDefault="008E2F3F" w:rsidP="008E2F3F">
            <w:pPr>
              <w:ind w:right="57"/>
              <w:rPr>
                <w:rFonts w:ascii="Calibri" w:hAnsi="Calibri" w:cs="Calibri"/>
                <w:sz w:val="22"/>
                <w:szCs w:val="22"/>
              </w:rPr>
            </w:pPr>
            <w:r w:rsidRPr="005C4093">
              <w:rPr>
                <w:rFonts w:ascii="Calibri" w:hAnsi="Calibri" w:cs="Calibri"/>
                <w:sz w:val="22"/>
                <w:szCs w:val="22"/>
              </w:rPr>
              <w:t>I.</w:t>
            </w:r>
          </w:p>
          <w:p w:rsidR="008E2F3F" w:rsidRPr="005C4093" w:rsidRDefault="008E2F3F" w:rsidP="008E2F3F">
            <w:pPr>
              <w:ind w:right="57"/>
              <w:rPr>
                <w:rFonts w:ascii="Calibri" w:hAnsi="Calibri" w:cs="Calibri"/>
                <w:sz w:val="22"/>
                <w:szCs w:val="22"/>
              </w:rPr>
            </w:pPr>
            <w:r w:rsidRPr="005C4093">
              <w:rPr>
                <w:rFonts w:ascii="Calibri" w:hAnsi="Calibri" w:cs="Calibri"/>
                <w:sz w:val="22"/>
                <w:szCs w:val="22"/>
              </w:rPr>
              <w:t>• „Jak bawią się foki?” – zabawa z elementem rzutu</w:t>
            </w:r>
          </w:p>
          <w:p w:rsidR="008E2F3F" w:rsidRPr="005C4093" w:rsidRDefault="008E2F3F" w:rsidP="008E2F3F">
            <w:pPr>
              <w:ind w:right="57"/>
              <w:rPr>
                <w:rFonts w:ascii="Calibri" w:hAnsi="Calibri" w:cs="Calibri"/>
                <w:sz w:val="22"/>
                <w:szCs w:val="22"/>
              </w:rPr>
            </w:pPr>
            <w:r w:rsidRPr="005C4093">
              <w:rPr>
                <w:rFonts w:ascii="Calibri" w:hAnsi="Calibri" w:cs="Calibri"/>
                <w:sz w:val="22"/>
                <w:szCs w:val="22"/>
              </w:rPr>
              <w:t>• „Kalambury” – zagadki słowno-obrazkowe</w:t>
            </w:r>
          </w:p>
          <w:p w:rsidR="008E2F3F" w:rsidRPr="005C4093" w:rsidRDefault="008E2F3F" w:rsidP="008E2F3F">
            <w:pPr>
              <w:ind w:right="57"/>
              <w:rPr>
                <w:rFonts w:ascii="Calibri" w:hAnsi="Calibri" w:cs="Calibri"/>
                <w:sz w:val="22"/>
                <w:szCs w:val="22"/>
              </w:rPr>
            </w:pPr>
            <w:r w:rsidRPr="005C4093">
              <w:rPr>
                <w:rFonts w:ascii="Calibri" w:hAnsi="Calibri" w:cs="Calibri"/>
                <w:sz w:val="22"/>
                <w:szCs w:val="22"/>
              </w:rPr>
              <w:t>• „Wesołe rodzinki” – zestaw ćwiczeń porannych</w:t>
            </w:r>
          </w:p>
          <w:p w:rsidR="008E2F3F" w:rsidRPr="00241B62" w:rsidRDefault="008E2F3F" w:rsidP="008E2F3F">
            <w:pPr>
              <w:ind w:right="57"/>
              <w:rPr>
                <w:rFonts w:ascii="Calibri" w:hAnsi="Calibri" w:cs="Calibri"/>
                <w:b/>
                <w:sz w:val="22"/>
                <w:szCs w:val="22"/>
              </w:rPr>
            </w:pPr>
            <w:r w:rsidRPr="00241B62">
              <w:rPr>
                <w:rFonts w:ascii="Calibri" w:hAnsi="Calibri" w:cs="Calibri"/>
                <w:b/>
                <w:sz w:val="22"/>
                <w:szCs w:val="22"/>
              </w:rPr>
              <w:t>II.</w:t>
            </w:r>
          </w:p>
          <w:p w:rsidR="008E2F3F" w:rsidRDefault="008E2F3F" w:rsidP="008E2F3F">
            <w:pPr>
              <w:ind w:right="57"/>
              <w:rPr>
                <w:rFonts w:ascii="Calibri" w:hAnsi="Calibri" w:cs="Calibri"/>
                <w:sz w:val="22"/>
                <w:szCs w:val="22"/>
              </w:rPr>
            </w:pPr>
            <w:r w:rsidRPr="005C4093">
              <w:rPr>
                <w:rFonts w:ascii="Calibri" w:hAnsi="Calibri" w:cs="Calibri"/>
                <w:sz w:val="22"/>
                <w:szCs w:val="22"/>
              </w:rPr>
              <w:t>• „Moja rodzina ” – inscenizacja wiersza ilustrowanego sylwetami</w:t>
            </w:r>
          </w:p>
          <w:p w:rsidR="008E2F3F" w:rsidRPr="005C4093" w:rsidRDefault="008E2F3F" w:rsidP="008E2F3F">
            <w:pPr>
              <w:ind w:right="57"/>
              <w:rPr>
                <w:rFonts w:ascii="Calibri" w:hAnsi="Calibri" w:cs="Calibri"/>
                <w:sz w:val="22"/>
                <w:szCs w:val="22"/>
              </w:rPr>
            </w:pPr>
          </w:p>
          <w:p w:rsidR="008E2F3F" w:rsidRPr="005C4093" w:rsidRDefault="008E2F3F" w:rsidP="008E2F3F">
            <w:pPr>
              <w:ind w:right="57"/>
              <w:rPr>
                <w:rFonts w:ascii="Calibri" w:hAnsi="Calibri" w:cs="Calibri"/>
                <w:sz w:val="22"/>
                <w:szCs w:val="22"/>
              </w:rPr>
            </w:pPr>
            <w:r w:rsidRPr="005C4093">
              <w:rPr>
                <w:rFonts w:ascii="Calibri" w:hAnsi="Calibri" w:cs="Calibri"/>
                <w:sz w:val="22"/>
                <w:szCs w:val="22"/>
              </w:rPr>
              <w:t>• „Co robimy z mamą i tatą” – zabawa słownikowa, karta pracy</w:t>
            </w:r>
          </w:p>
          <w:p w:rsidR="008E2F3F" w:rsidRDefault="008E2F3F" w:rsidP="008E2F3F">
            <w:pPr>
              <w:ind w:right="57"/>
              <w:rPr>
                <w:rFonts w:ascii="Calibri" w:hAnsi="Calibri" w:cs="Calibri"/>
                <w:sz w:val="22"/>
                <w:szCs w:val="22"/>
              </w:rPr>
            </w:pPr>
            <w:r w:rsidRPr="005C4093">
              <w:rPr>
                <w:rFonts w:ascii="Calibri" w:hAnsi="Calibri" w:cs="Calibri"/>
                <w:sz w:val="22"/>
                <w:szCs w:val="22"/>
              </w:rPr>
              <w:t>• „Duże i małe rodziny w akcji” – zajęcia muzyczne</w:t>
            </w:r>
          </w:p>
          <w:p w:rsidR="008E2F3F" w:rsidRPr="005C4093" w:rsidRDefault="008E2F3F" w:rsidP="008E2F3F">
            <w:pPr>
              <w:ind w:right="57"/>
              <w:rPr>
                <w:rFonts w:ascii="Calibri" w:hAnsi="Calibri" w:cs="Calibri"/>
                <w:sz w:val="22"/>
                <w:szCs w:val="22"/>
              </w:rPr>
            </w:pPr>
          </w:p>
          <w:p w:rsidR="008E2F3F" w:rsidRPr="00241B62" w:rsidRDefault="008E2F3F" w:rsidP="008E2F3F">
            <w:pPr>
              <w:ind w:right="57"/>
              <w:rPr>
                <w:rFonts w:ascii="Calibri" w:hAnsi="Calibri" w:cs="Calibri"/>
                <w:b/>
                <w:sz w:val="22"/>
                <w:szCs w:val="22"/>
              </w:rPr>
            </w:pPr>
            <w:r w:rsidRPr="00241B62">
              <w:rPr>
                <w:rFonts w:ascii="Calibri" w:hAnsi="Calibri" w:cs="Calibri"/>
                <w:b/>
                <w:sz w:val="22"/>
                <w:szCs w:val="22"/>
              </w:rPr>
              <w:t>III.</w:t>
            </w:r>
          </w:p>
          <w:p w:rsidR="008E2F3F" w:rsidRDefault="008E2F3F" w:rsidP="008E2F3F">
            <w:pPr>
              <w:ind w:right="57"/>
              <w:rPr>
                <w:rFonts w:ascii="Calibri" w:hAnsi="Calibri" w:cs="Calibri"/>
                <w:sz w:val="22"/>
                <w:szCs w:val="22"/>
              </w:rPr>
            </w:pPr>
            <w:r w:rsidRPr="005C4093">
              <w:rPr>
                <w:rFonts w:ascii="Calibri" w:hAnsi="Calibri" w:cs="Calibri"/>
                <w:sz w:val="22"/>
                <w:szCs w:val="22"/>
              </w:rPr>
              <w:t>• „Co robią zwierzęta” – zabawa matematyczna</w:t>
            </w:r>
          </w:p>
          <w:p w:rsidR="008E2F3F" w:rsidRPr="005C4093" w:rsidRDefault="008E2F3F" w:rsidP="008E2F3F">
            <w:pPr>
              <w:ind w:right="57"/>
              <w:rPr>
                <w:rFonts w:ascii="Calibri" w:hAnsi="Calibri" w:cs="Calibri"/>
                <w:sz w:val="22"/>
                <w:szCs w:val="22"/>
              </w:rPr>
            </w:pPr>
          </w:p>
          <w:p w:rsidR="008E2F3F" w:rsidRPr="005C4093" w:rsidRDefault="008E2F3F" w:rsidP="008E2F3F">
            <w:pPr>
              <w:ind w:right="57"/>
              <w:rPr>
                <w:rFonts w:ascii="Calibri" w:hAnsi="Calibri" w:cs="Calibri"/>
                <w:sz w:val="22"/>
                <w:szCs w:val="22"/>
              </w:rPr>
            </w:pPr>
            <w:r w:rsidRPr="005C4093">
              <w:rPr>
                <w:rFonts w:ascii="Calibri" w:hAnsi="Calibri" w:cs="Calibri"/>
                <w:sz w:val="22"/>
                <w:szCs w:val="22"/>
              </w:rPr>
              <w:t>• „Rodzina” – zabawa paluszkowa</w:t>
            </w:r>
          </w:p>
          <w:p w:rsidR="008E2F3F" w:rsidRDefault="008E2F3F" w:rsidP="008E2F3F">
            <w:pPr>
              <w:ind w:right="57"/>
              <w:rPr>
                <w:rFonts w:ascii="Calibri" w:hAnsi="Calibri" w:cs="Calibri"/>
                <w:sz w:val="22"/>
                <w:szCs w:val="22"/>
              </w:rPr>
            </w:pPr>
            <w:r w:rsidRPr="005C4093">
              <w:rPr>
                <w:rFonts w:ascii="Calibri" w:hAnsi="Calibri" w:cs="Calibri"/>
                <w:sz w:val="22"/>
                <w:szCs w:val="22"/>
              </w:rPr>
              <w:t>• „Znajdź swój domek” – zabawa pobudzająco-hamująca</w:t>
            </w:r>
          </w:p>
          <w:p w:rsidR="008E2F3F" w:rsidRPr="00437475" w:rsidRDefault="00437475" w:rsidP="008E2F3F">
            <w:pPr>
              <w:ind w:right="57"/>
              <w:rPr>
                <w:rFonts w:ascii="Calibri" w:hAnsi="Calibri" w:cs="Calibri"/>
                <w:b/>
                <w:sz w:val="22"/>
                <w:szCs w:val="22"/>
              </w:rPr>
            </w:pPr>
            <w:r>
              <w:rPr>
                <w:rFonts w:ascii="Calibri" w:hAnsi="Calibri" w:cs="Calibri"/>
                <w:b/>
                <w:sz w:val="22"/>
                <w:szCs w:val="22"/>
              </w:rPr>
              <w:t>IV.</w:t>
            </w:r>
          </w:p>
          <w:p w:rsidR="008E2F3F" w:rsidRPr="005C4093" w:rsidRDefault="008E2F3F" w:rsidP="008E2F3F">
            <w:pPr>
              <w:ind w:right="57"/>
              <w:rPr>
                <w:rFonts w:ascii="Calibri" w:hAnsi="Calibri" w:cs="Calibri"/>
                <w:sz w:val="22"/>
                <w:szCs w:val="22"/>
              </w:rPr>
            </w:pPr>
            <w:r w:rsidRPr="00241B62">
              <w:rPr>
                <w:rFonts w:ascii="Calibri" w:hAnsi="Calibri" w:cs="Calibri"/>
                <w:b/>
                <w:sz w:val="22"/>
                <w:szCs w:val="22"/>
              </w:rPr>
              <w:t>W ogrodzie:</w:t>
            </w:r>
            <w:r w:rsidRPr="005C4093">
              <w:rPr>
                <w:rFonts w:ascii="Calibri" w:hAnsi="Calibri" w:cs="Calibri"/>
                <w:sz w:val="22"/>
                <w:szCs w:val="22"/>
              </w:rPr>
              <w:t xml:space="preserve"> „Gdzie jest mama?” – zabawa tropiąca</w:t>
            </w:r>
          </w:p>
          <w:p w:rsidR="008E2F3F" w:rsidRPr="005C4093" w:rsidRDefault="008E2F3F" w:rsidP="008E2F3F">
            <w:pPr>
              <w:ind w:right="57"/>
              <w:rPr>
                <w:rFonts w:ascii="Calibri" w:hAnsi="Calibri" w:cs="Calibri"/>
                <w:sz w:val="22"/>
                <w:szCs w:val="22"/>
              </w:rPr>
            </w:pPr>
            <w:r w:rsidRPr="005C4093">
              <w:rPr>
                <w:rFonts w:ascii="Calibri" w:hAnsi="Calibri" w:cs="Calibri"/>
                <w:sz w:val="22"/>
                <w:szCs w:val="22"/>
              </w:rPr>
              <w:t>Rysowanie kredą na tablicach ogrodowych lub płytach chodnikowych</w:t>
            </w:r>
            <w:r>
              <w:rPr>
                <w:rFonts w:ascii="Calibri" w:hAnsi="Calibri" w:cs="Calibri"/>
                <w:sz w:val="22"/>
                <w:szCs w:val="22"/>
              </w:rPr>
              <w:t xml:space="preserve"> </w:t>
            </w:r>
            <w:r w:rsidRPr="005C4093">
              <w:rPr>
                <w:rFonts w:ascii="Calibri" w:hAnsi="Calibri" w:cs="Calibri"/>
                <w:sz w:val="22"/>
                <w:szCs w:val="22"/>
              </w:rPr>
              <w:t>na temat „Moja mama”</w:t>
            </w:r>
          </w:p>
          <w:p w:rsidR="008E2F3F" w:rsidRPr="0004625D" w:rsidRDefault="008E2F3F" w:rsidP="008E2F3F">
            <w:pPr>
              <w:pStyle w:val="Akapitzlist"/>
              <w:spacing w:line="240" w:lineRule="auto"/>
              <w:ind w:right="57"/>
              <w:jc w:val="left"/>
              <w:rPr>
                <w:rFonts w:ascii="Calibri" w:hAnsi="Calibri" w:cs="Calibri"/>
                <w:sz w:val="22"/>
                <w:szCs w:val="22"/>
              </w:rPr>
            </w:pPr>
          </w:p>
        </w:tc>
        <w:tc>
          <w:tcPr>
            <w:tcW w:w="5953" w:type="dxa"/>
            <w:tcBorders>
              <w:top w:val="single" w:sz="4" w:space="0" w:color="000000"/>
              <w:left w:val="single" w:sz="4" w:space="0" w:color="000000"/>
              <w:bottom w:val="single" w:sz="4" w:space="0" w:color="000000"/>
              <w:right w:val="single" w:sz="4" w:space="0" w:color="000000"/>
            </w:tcBorders>
          </w:tcPr>
          <w:p w:rsidR="008E2F3F" w:rsidRDefault="008E2F3F" w:rsidP="008E2F3F">
            <w:pPr>
              <w:pStyle w:val="Akapitzlist"/>
              <w:spacing w:line="240" w:lineRule="auto"/>
              <w:ind w:left="57" w:right="57"/>
              <w:jc w:val="left"/>
              <w:rPr>
                <w:rFonts w:ascii="Calibri" w:hAnsi="Calibri" w:cs="Calibri"/>
                <w:sz w:val="22"/>
                <w:szCs w:val="22"/>
              </w:rPr>
            </w:pP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uczestniczy w zabawie ruchowej I.5</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doskonali ekspresję ruchową IV.1</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aktywnie uczestniczy w ćwiczeniach porannych</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I.5</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w sposób kulturalny zachowuje się podczas</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przedstawienia III.5</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rozwija pewność siebie podczas zabaw teatralnych</w:t>
            </w:r>
            <w:r>
              <w:rPr>
                <w:rFonts w:ascii="Calibri" w:hAnsi="Calibri" w:cs="Calibri"/>
                <w:sz w:val="22"/>
                <w:szCs w:val="22"/>
              </w:rPr>
              <w:t xml:space="preserve"> </w:t>
            </w:r>
            <w:r w:rsidRPr="005C4093">
              <w:rPr>
                <w:rFonts w:ascii="Calibri" w:hAnsi="Calibri" w:cs="Calibri"/>
                <w:sz w:val="22"/>
                <w:szCs w:val="22"/>
              </w:rPr>
              <w:t>IV.1</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buduje wielozdaniowe wypowiedzi IV.5</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doskonali koncentrację uwagi IV.9</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uwrażliwia się na charakter i nastrój muzyki</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IV.7</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wyzwala twórczą aktywność ruchową IV.7</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przelicza dźwięki i odzwierciedla ich liczbę za</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pomocą ruchu IV.7, IV.15</w:t>
            </w:r>
          </w:p>
          <w:p w:rsidR="008E2F3F" w:rsidRPr="005C4093" w:rsidRDefault="008E2F3F" w:rsidP="008E2F3F">
            <w:pPr>
              <w:pStyle w:val="Akapitzlist"/>
              <w:ind w:left="57" w:right="57"/>
              <w:rPr>
                <w:rFonts w:ascii="Calibri" w:hAnsi="Calibri" w:cs="Calibri"/>
                <w:sz w:val="22"/>
                <w:szCs w:val="22"/>
              </w:rPr>
            </w:pPr>
            <w:r w:rsidRPr="005C4093">
              <w:rPr>
                <w:rFonts w:ascii="Calibri" w:hAnsi="Calibri" w:cs="Calibri"/>
                <w:sz w:val="22"/>
                <w:szCs w:val="22"/>
              </w:rPr>
              <w:t>− doskonali koordynację słuchowo-ruchową IV.7</w:t>
            </w:r>
          </w:p>
          <w:p w:rsidR="008E2F3F" w:rsidRPr="0004625D" w:rsidRDefault="008E2F3F" w:rsidP="008E2F3F">
            <w:pPr>
              <w:pStyle w:val="Akapitzlist"/>
              <w:spacing w:line="240" w:lineRule="auto"/>
              <w:ind w:left="57" w:right="57"/>
              <w:jc w:val="left"/>
              <w:rPr>
                <w:rFonts w:ascii="Calibri" w:hAnsi="Calibri" w:cs="Calibri"/>
                <w:sz w:val="22"/>
                <w:szCs w:val="22"/>
              </w:rPr>
            </w:pPr>
            <w:r w:rsidRPr="005C4093">
              <w:rPr>
                <w:rFonts w:ascii="Calibri" w:hAnsi="Calibri" w:cs="Calibri"/>
                <w:sz w:val="22"/>
                <w:szCs w:val="22"/>
              </w:rPr>
              <w:t>− uczy się na pamięć krótkich rymowanek IV.5</w:t>
            </w:r>
          </w:p>
        </w:tc>
        <w:tc>
          <w:tcPr>
            <w:tcW w:w="3544" w:type="dxa"/>
            <w:tcBorders>
              <w:top w:val="single" w:sz="4" w:space="0" w:color="000000"/>
              <w:left w:val="single" w:sz="4" w:space="0" w:color="000000"/>
              <w:bottom w:val="single" w:sz="4" w:space="0" w:color="000000"/>
              <w:right w:val="single" w:sz="4" w:space="0" w:color="000000"/>
            </w:tcBorders>
          </w:tcPr>
          <w:p w:rsidR="008E2F3F" w:rsidRDefault="008E2F3F" w:rsidP="008E2F3F">
            <w:pPr>
              <w:pStyle w:val="Bezodstpw"/>
              <w:ind w:left="57" w:right="57"/>
              <w:rPr>
                <w:rFonts w:cs="Calibri"/>
              </w:rPr>
            </w:pPr>
          </w:p>
          <w:p w:rsidR="008E2F3F" w:rsidRPr="0004625D" w:rsidRDefault="008E2F3F" w:rsidP="008E2F3F">
            <w:pPr>
              <w:pStyle w:val="Bezodstpw"/>
              <w:ind w:left="57" w:right="57"/>
              <w:rPr>
                <w:rFonts w:cs="Calibri"/>
              </w:rPr>
            </w:pPr>
            <w:r w:rsidRPr="004111A7">
              <w:rPr>
                <w:rFonts w:cs="Calibri"/>
              </w:rPr>
              <w:t>KP4 s. 24, CD Utwory</w:t>
            </w:r>
            <w:r>
              <w:rPr>
                <w:rFonts w:cs="Calibri"/>
              </w:rPr>
              <w:t xml:space="preserve"> </w:t>
            </w:r>
            <w:r w:rsidRPr="004111A7">
              <w:rPr>
                <w:rFonts w:cs="Calibri"/>
              </w:rPr>
              <w:t>nr 5 „</w:t>
            </w:r>
            <w:proofErr w:type="spellStart"/>
            <w:r w:rsidRPr="004111A7">
              <w:rPr>
                <w:rFonts w:cs="Calibri"/>
              </w:rPr>
              <w:t>Promoroaca</w:t>
            </w:r>
            <w:proofErr w:type="spellEnd"/>
            <w:r w:rsidRPr="004111A7">
              <w:rPr>
                <w:rFonts w:cs="Calibri"/>
              </w:rPr>
              <w:t>”, nr 29</w:t>
            </w:r>
            <w:r>
              <w:rPr>
                <w:rFonts w:cs="Calibri"/>
              </w:rPr>
              <w:t xml:space="preserve"> </w:t>
            </w:r>
            <w:r w:rsidRPr="004111A7">
              <w:rPr>
                <w:rFonts w:cs="Calibri"/>
              </w:rPr>
              <w:t>„Humorki”, nr 15 „W grocie</w:t>
            </w:r>
            <w:r>
              <w:rPr>
                <w:rFonts w:cs="Calibri"/>
              </w:rPr>
              <w:t xml:space="preserve"> </w:t>
            </w:r>
            <w:r w:rsidRPr="004111A7">
              <w:rPr>
                <w:rFonts w:cs="Calibri"/>
              </w:rPr>
              <w:t>króla gór”, nr 21 „Poranek”,</w:t>
            </w:r>
            <w:r>
              <w:rPr>
                <w:rFonts w:cs="Calibri"/>
              </w:rPr>
              <w:t xml:space="preserve"> </w:t>
            </w:r>
            <w:r w:rsidRPr="004111A7">
              <w:rPr>
                <w:rFonts w:cs="Calibri"/>
              </w:rPr>
              <w:t>nr 18 „</w:t>
            </w:r>
            <w:proofErr w:type="spellStart"/>
            <w:r w:rsidRPr="004111A7">
              <w:rPr>
                <w:rFonts w:cs="Calibri"/>
              </w:rPr>
              <w:t>Brass</w:t>
            </w:r>
            <w:proofErr w:type="spellEnd"/>
            <w:r w:rsidRPr="004111A7">
              <w:rPr>
                <w:rFonts w:cs="Calibri"/>
              </w:rPr>
              <w:t>-joker”,</w:t>
            </w:r>
            <w:r>
              <w:rPr>
                <w:rFonts w:cs="Calibri"/>
              </w:rPr>
              <w:t xml:space="preserve"> </w:t>
            </w:r>
            <w:r w:rsidRPr="004111A7">
              <w:rPr>
                <w:rFonts w:cs="Calibri"/>
              </w:rPr>
              <w:t>nr 9 „</w:t>
            </w:r>
            <w:proofErr w:type="spellStart"/>
            <w:r w:rsidRPr="004111A7">
              <w:rPr>
                <w:rFonts w:cs="Calibri"/>
              </w:rPr>
              <w:t>Greensleeves</w:t>
            </w:r>
            <w:proofErr w:type="spellEnd"/>
            <w:r>
              <w:rPr>
                <w:rFonts w:cs="Calibri"/>
              </w:rPr>
              <w:t xml:space="preserve"> </w:t>
            </w:r>
            <w:r w:rsidRPr="004111A7">
              <w:rPr>
                <w:rFonts w:cs="Calibri"/>
              </w:rPr>
              <w:t xml:space="preserve">to a </w:t>
            </w:r>
            <w:proofErr w:type="spellStart"/>
            <w:r w:rsidRPr="004111A7">
              <w:rPr>
                <w:rFonts w:cs="Calibri"/>
              </w:rPr>
              <w:t>ground</w:t>
            </w:r>
            <w:proofErr w:type="spellEnd"/>
            <w:r w:rsidRPr="004111A7">
              <w:rPr>
                <w:rFonts w:cs="Calibri"/>
              </w:rPr>
              <w:t>”, CD Piosenki</w:t>
            </w:r>
            <w:r>
              <w:rPr>
                <w:rFonts w:cs="Calibri"/>
              </w:rPr>
              <w:t xml:space="preserve"> </w:t>
            </w:r>
            <w:r w:rsidRPr="004111A7">
              <w:rPr>
                <w:rFonts w:cs="Calibri"/>
              </w:rPr>
              <w:t>nr 25 „Do przodu krok”,</w:t>
            </w:r>
            <w:r>
              <w:rPr>
                <w:rFonts w:cs="Calibri"/>
              </w:rPr>
              <w:t xml:space="preserve"> woreczki, duża obręcz, </w:t>
            </w:r>
            <w:r w:rsidRPr="004111A7">
              <w:rPr>
                <w:rFonts w:cs="Calibri"/>
              </w:rPr>
              <w:t>obrazki przedstawiające</w:t>
            </w:r>
            <w:r>
              <w:rPr>
                <w:rFonts w:cs="Calibri"/>
              </w:rPr>
              <w:t xml:space="preserve"> </w:t>
            </w:r>
            <w:r w:rsidRPr="004111A7">
              <w:rPr>
                <w:rFonts w:cs="Calibri"/>
              </w:rPr>
              <w:t>różne znane dzieciom</w:t>
            </w:r>
            <w:r>
              <w:rPr>
                <w:rFonts w:cs="Calibri"/>
              </w:rPr>
              <w:t xml:space="preserve"> </w:t>
            </w:r>
            <w:r w:rsidRPr="004111A7">
              <w:rPr>
                <w:rFonts w:cs="Calibri"/>
              </w:rPr>
              <w:t>zwierzęta, scenka teatralna,</w:t>
            </w:r>
            <w:r>
              <w:rPr>
                <w:rFonts w:cs="Calibri"/>
              </w:rPr>
              <w:t xml:space="preserve"> sylwety do przedstawienia: </w:t>
            </w:r>
            <w:r w:rsidRPr="004111A7">
              <w:rPr>
                <w:rFonts w:cs="Calibri"/>
              </w:rPr>
              <w:t>rodzice, babcia,</w:t>
            </w:r>
            <w:r>
              <w:rPr>
                <w:rFonts w:cs="Calibri"/>
              </w:rPr>
              <w:t xml:space="preserve"> </w:t>
            </w:r>
            <w:r w:rsidRPr="004111A7">
              <w:rPr>
                <w:rFonts w:cs="Calibri"/>
              </w:rPr>
              <w:t>dziadek rodzeństwo, kot,</w:t>
            </w:r>
            <w:r>
              <w:rPr>
                <w:rFonts w:cs="Calibri"/>
              </w:rPr>
              <w:t xml:space="preserve"> obrazki przedstawiające </w:t>
            </w:r>
            <w:r w:rsidRPr="004111A7">
              <w:rPr>
                <w:rFonts w:cs="Calibri"/>
              </w:rPr>
              <w:t>znane dzieciom zwierzęta,</w:t>
            </w:r>
            <w:r>
              <w:rPr>
                <w:rFonts w:cs="Calibri"/>
              </w:rPr>
              <w:t xml:space="preserve"> </w:t>
            </w:r>
            <w:r w:rsidRPr="004111A7">
              <w:rPr>
                <w:rFonts w:cs="Calibri"/>
              </w:rPr>
              <w:t>maskotka kota</w:t>
            </w:r>
          </w:p>
        </w:tc>
      </w:tr>
      <w:tr w:rsidR="008E2F3F" w:rsidRPr="002B3C2D" w:rsidTr="008E2F3F">
        <w:tc>
          <w:tcPr>
            <w:tcW w:w="14884" w:type="dxa"/>
            <w:gridSpan w:val="3"/>
            <w:tcBorders>
              <w:top w:val="single" w:sz="4" w:space="0" w:color="000000"/>
              <w:left w:val="single" w:sz="4" w:space="0" w:color="000000"/>
              <w:bottom w:val="single" w:sz="4" w:space="0" w:color="000000"/>
              <w:right w:val="single" w:sz="4" w:space="0" w:color="000000"/>
            </w:tcBorders>
          </w:tcPr>
          <w:p w:rsidR="008E2F3F" w:rsidRPr="001B27C3" w:rsidRDefault="001B27C3" w:rsidP="001B27C3">
            <w:pPr>
              <w:ind w:right="57"/>
              <w:rPr>
                <w:rFonts w:ascii="Calibri" w:hAnsi="Calibri" w:cs="Calibri"/>
                <w:sz w:val="24"/>
                <w:szCs w:val="24"/>
              </w:rPr>
            </w:pPr>
            <w:r w:rsidRPr="001B27C3">
              <w:rPr>
                <w:rStyle w:val="Domylnaczcionkaakapitu0"/>
                <w:rFonts w:ascii="Calibri" w:hAnsi="Calibri" w:cs="Calibri"/>
                <w:b/>
                <w:snapToGrid w:val="0"/>
                <w:sz w:val="24"/>
                <w:szCs w:val="24"/>
              </w:rPr>
              <w:lastRenderedPageBreak/>
              <w:t xml:space="preserve">04.06.2020r. Czwartek  </w:t>
            </w:r>
            <w:r>
              <w:rPr>
                <w:rStyle w:val="Domylnaczcionkaakapitu0"/>
                <w:rFonts w:ascii="Calibri" w:hAnsi="Calibri" w:cs="Calibri"/>
                <w:b/>
                <w:snapToGrid w:val="0"/>
                <w:sz w:val="24"/>
                <w:szCs w:val="24"/>
              </w:rPr>
              <w:t xml:space="preserve">                                                                         </w:t>
            </w:r>
            <w:r w:rsidR="008E2F3F" w:rsidRPr="001B27C3">
              <w:rPr>
                <w:rStyle w:val="Domylnaczcionkaakapitu0"/>
                <w:rFonts w:ascii="Calibri" w:hAnsi="Calibri" w:cs="Calibri"/>
                <w:b/>
                <w:sz w:val="24"/>
                <w:szCs w:val="24"/>
              </w:rPr>
              <w:t>Temat 174.: Rodzina trzyma się razem</w:t>
            </w:r>
          </w:p>
        </w:tc>
      </w:tr>
      <w:tr w:rsidR="008E2F3F" w:rsidRPr="0004625D" w:rsidTr="008E2F3F">
        <w:tc>
          <w:tcPr>
            <w:tcW w:w="5387"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57" w:right="57"/>
              <w:jc w:val="center"/>
              <w:rPr>
                <w:rFonts w:cs="Calibri"/>
              </w:rPr>
            </w:pPr>
            <w:r w:rsidRPr="0004625D">
              <w:rPr>
                <w:rFonts w:cs="Calibri"/>
                <w:b/>
              </w:rPr>
              <w:t>Sytuacje edukacyjne/Zapisy do dziennika</w:t>
            </w:r>
          </w:p>
        </w:tc>
        <w:tc>
          <w:tcPr>
            <w:tcW w:w="5953"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250" w:right="57"/>
              <w:jc w:val="center"/>
              <w:rPr>
                <w:rFonts w:cs="Calibri"/>
                <w:b/>
              </w:rPr>
            </w:pPr>
            <w:r w:rsidRPr="0004625D">
              <w:rPr>
                <w:rStyle w:val="Domylnaczcionkaakapitu0"/>
                <w:rFonts w:cs="Calibri"/>
                <w:b/>
              </w:rPr>
              <w:t>Oczekiwane osiągnięcia dziecka</w:t>
            </w:r>
          </w:p>
        </w:tc>
        <w:tc>
          <w:tcPr>
            <w:tcW w:w="3544" w:type="dxa"/>
            <w:tcBorders>
              <w:top w:val="single" w:sz="4" w:space="0" w:color="000000"/>
              <w:left w:val="single" w:sz="4" w:space="0" w:color="000000"/>
              <w:bottom w:val="single" w:sz="4" w:space="0" w:color="000000"/>
              <w:right w:val="single" w:sz="4" w:space="0" w:color="000000"/>
            </w:tcBorders>
          </w:tcPr>
          <w:p w:rsidR="008E2F3F" w:rsidRPr="0004625D" w:rsidRDefault="008E2F3F" w:rsidP="008E2F3F">
            <w:pPr>
              <w:pStyle w:val="Bezodstpw"/>
              <w:ind w:left="57" w:right="57"/>
              <w:jc w:val="center"/>
              <w:rPr>
                <w:rFonts w:cs="Calibri"/>
              </w:rPr>
            </w:pPr>
            <w:r w:rsidRPr="0004625D">
              <w:rPr>
                <w:rFonts w:cs="Calibri"/>
                <w:b/>
              </w:rPr>
              <w:t>Środki dydaktyczne</w:t>
            </w:r>
          </w:p>
        </w:tc>
      </w:tr>
      <w:tr w:rsidR="008E2F3F" w:rsidRPr="0004625D" w:rsidTr="008E2F3F">
        <w:tc>
          <w:tcPr>
            <w:tcW w:w="5387" w:type="dxa"/>
            <w:tcBorders>
              <w:top w:val="single" w:sz="4" w:space="0" w:color="000000"/>
              <w:left w:val="single" w:sz="4" w:space="0" w:color="000000"/>
              <w:bottom w:val="single" w:sz="4" w:space="0" w:color="000000"/>
              <w:right w:val="single" w:sz="4" w:space="0" w:color="000000"/>
            </w:tcBorders>
          </w:tcPr>
          <w:p w:rsidR="008E2F3F" w:rsidRPr="00241B62" w:rsidRDefault="008E2F3F" w:rsidP="008E2F3F">
            <w:pPr>
              <w:pStyle w:val="Bezodstpw"/>
              <w:ind w:left="57" w:right="57"/>
              <w:rPr>
                <w:rFonts w:cs="Calibri"/>
                <w:b/>
              </w:rPr>
            </w:pPr>
            <w:r w:rsidRPr="00241B62">
              <w:rPr>
                <w:rFonts w:cs="Calibri"/>
                <w:b/>
              </w:rPr>
              <w:t>I.</w:t>
            </w:r>
          </w:p>
          <w:p w:rsidR="008E2F3F" w:rsidRPr="00027BB7" w:rsidRDefault="008E2F3F" w:rsidP="008E2F3F">
            <w:pPr>
              <w:pStyle w:val="Bezodstpw"/>
              <w:ind w:left="57" w:right="57"/>
              <w:rPr>
                <w:rFonts w:cs="Calibri"/>
              </w:rPr>
            </w:pPr>
            <w:r w:rsidRPr="00027BB7">
              <w:rPr>
                <w:rFonts w:cs="Calibri"/>
              </w:rPr>
              <w:t>• „Wycieczka rowerowa” – ćwiczenie mięśni brzucha</w:t>
            </w:r>
          </w:p>
          <w:p w:rsidR="008E2F3F" w:rsidRDefault="008E2F3F" w:rsidP="008E2F3F">
            <w:pPr>
              <w:pStyle w:val="Bezodstpw"/>
              <w:ind w:left="57" w:right="57"/>
              <w:rPr>
                <w:rFonts w:cs="Calibri"/>
              </w:rPr>
            </w:pPr>
            <w:r w:rsidRPr="00027BB7">
              <w:rPr>
                <w:rFonts w:cs="Calibri"/>
              </w:rPr>
              <w:t>• „Co robią rodzice?” – zabawa słownikowa</w:t>
            </w:r>
          </w:p>
          <w:p w:rsidR="008E2F3F" w:rsidRPr="00027BB7" w:rsidRDefault="008E2F3F" w:rsidP="008E2F3F">
            <w:pPr>
              <w:pStyle w:val="Bezodstpw"/>
              <w:ind w:left="57" w:right="57"/>
              <w:rPr>
                <w:rFonts w:cs="Calibri"/>
              </w:rPr>
            </w:pPr>
          </w:p>
          <w:p w:rsidR="008E2F3F" w:rsidRPr="00027BB7" w:rsidRDefault="008E2F3F" w:rsidP="008E2F3F">
            <w:pPr>
              <w:pStyle w:val="Bezodstpw"/>
              <w:ind w:left="57" w:right="57"/>
              <w:rPr>
                <w:rFonts w:cs="Calibri"/>
              </w:rPr>
            </w:pPr>
            <w:r w:rsidRPr="00027BB7">
              <w:rPr>
                <w:rFonts w:cs="Calibri"/>
              </w:rPr>
              <w:t>• „Wesołe rodzinki” – zestaw ćwiczeń porannych</w:t>
            </w:r>
          </w:p>
          <w:p w:rsidR="008E2F3F" w:rsidRPr="00241B62" w:rsidRDefault="008E2F3F" w:rsidP="008E2F3F">
            <w:pPr>
              <w:pStyle w:val="Bezodstpw"/>
              <w:ind w:left="57" w:right="57"/>
              <w:rPr>
                <w:rFonts w:cs="Calibri"/>
                <w:b/>
              </w:rPr>
            </w:pPr>
            <w:r w:rsidRPr="00241B62">
              <w:rPr>
                <w:rFonts w:cs="Calibri"/>
                <w:b/>
              </w:rPr>
              <w:t>II.</w:t>
            </w:r>
          </w:p>
          <w:p w:rsidR="008E2F3F" w:rsidRPr="00027BB7" w:rsidRDefault="008E2F3F" w:rsidP="008E2F3F">
            <w:pPr>
              <w:pStyle w:val="Bezodstpw"/>
              <w:ind w:left="57" w:right="57"/>
              <w:rPr>
                <w:rFonts w:cs="Calibri"/>
              </w:rPr>
            </w:pPr>
            <w:r w:rsidRPr="00027BB7">
              <w:rPr>
                <w:rFonts w:cs="Calibri"/>
              </w:rPr>
              <w:t>• „Moja rodzina”– zabawa dydaktyczna doskonaląca umiejętność</w:t>
            </w:r>
            <w:r>
              <w:rPr>
                <w:rFonts w:cs="Calibri"/>
              </w:rPr>
              <w:t xml:space="preserve"> </w:t>
            </w:r>
            <w:r w:rsidRPr="00027BB7">
              <w:rPr>
                <w:rFonts w:cs="Calibri"/>
              </w:rPr>
              <w:t>przeliczania</w:t>
            </w:r>
          </w:p>
          <w:p w:rsidR="008E2F3F" w:rsidRPr="00027BB7" w:rsidRDefault="008E2F3F" w:rsidP="008E2F3F">
            <w:pPr>
              <w:pStyle w:val="Bezodstpw"/>
              <w:ind w:left="57" w:right="57"/>
              <w:rPr>
                <w:rFonts w:cs="Calibri"/>
              </w:rPr>
            </w:pPr>
            <w:r w:rsidRPr="00027BB7">
              <w:rPr>
                <w:rFonts w:cs="Calibri"/>
              </w:rPr>
              <w:t>• „Rodzinny posiłek” – edukacja matematyczna, dopełnianie</w:t>
            </w:r>
            <w:r>
              <w:rPr>
                <w:rFonts w:cs="Calibri"/>
              </w:rPr>
              <w:t xml:space="preserve"> </w:t>
            </w:r>
            <w:r w:rsidRPr="00027BB7">
              <w:rPr>
                <w:rFonts w:cs="Calibri"/>
              </w:rPr>
              <w:t>i przeliczanie</w:t>
            </w:r>
          </w:p>
          <w:p w:rsidR="008E2F3F" w:rsidRPr="00027BB7" w:rsidRDefault="008E2F3F" w:rsidP="008E2F3F">
            <w:pPr>
              <w:pStyle w:val="Bezodstpw"/>
              <w:ind w:left="57" w:right="57"/>
              <w:rPr>
                <w:rFonts w:cs="Calibri"/>
              </w:rPr>
            </w:pPr>
            <w:r w:rsidRPr="00027BB7">
              <w:rPr>
                <w:rFonts w:cs="Calibri"/>
              </w:rPr>
              <w:t>• Ćwiczenia gimnastyczne – zestaw V</w:t>
            </w:r>
          </w:p>
          <w:p w:rsidR="008E2F3F" w:rsidRPr="00241B62" w:rsidRDefault="008E2F3F" w:rsidP="008E2F3F">
            <w:pPr>
              <w:pStyle w:val="Bezodstpw"/>
              <w:ind w:left="57" w:right="57"/>
              <w:rPr>
                <w:rFonts w:cs="Calibri"/>
                <w:b/>
              </w:rPr>
            </w:pPr>
            <w:r w:rsidRPr="00241B62">
              <w:rPr>
                <w:rFonts w:cs="Calibri"/>
                <w:b/>
              </w:rPr>
              <w:t>III.</w:t>
            </w:r>
          </w:p>
          <w:p w:rsidR="008E2F3F" w:rsidRPr="00027BB7" w:rsidRDefault="008E2F3F" w:rsidP="008E2F3F">
            <w:pPr>
              <w:pStyle w:val="Bezodstpw"/>
              <w:ind w:left="57" w:right="57"/>
              <w:rPr>
                <w:rFonts w:cs="Calibri"/>
              </w:rPr>
            </w:pPr>
            <w:r w:rsidRPr="00027BB7">
              <w:rPr>
                <w:rFonts w:cs="Calibri"/>
              </w:rPr>
              <w:t>• „Trójkątne czy kwadratowe” – zabawa matematyczna</w:t>
            </w:r>
          </w:p>
          <w:p w:rsidR="008E2F3F" w:rsidRDefault="008E2F3F" w:rsidP="008E2F3F">
            <w:pPr>
              <w:pStyle w:val="Bezodstpw"/>
              <w:ind w:left="57" w:right="57"/>
              <w:rPr>
                <w:rFonts w:cs="Calibri"/>
              </w:rPr>
            </w:pPr>
          </w:p>
          <w:p w:rsidR="008E2F3F" w:rsidRDefault="008E2F3F" w:rsidP="008E2F3F">
            <w:pPr>
              <w:pStyle w:val="Bezodstpw"/>
              <w:ind w:left="57" w:right="57"/>
              <w:rPr>
                <w:rFonts w:cs="Calibri"/>
              </w:rPr>
            </w:pPr>
          </w:p>
          <w:p w:rsidR="008E2F3F" w:rsidRDefault="008E2F3F" w:rsidP="008E2F3F">
            <w:pPr>
              <w:pStyle w:val="Bezodstpw"/>
              <w:ind w:left="57" w:right="57"/>
              <w:rPr>
                <w:rFonts w:cs="Calibri"/>
              </w:rPr>
            </w:pPr>
          </w:p>
          <w:p w:rsidR="008E2F3F" w:rsidRDefault="008E2F3F" w:rsidP="008E2F3F">
            <w:pPr>
              <w:pStyle w:val="Bezodstpw"/>
              <w:ind w:left="57" w:right="57"/>
              <w:rPr>
                <w:rFonts w:cs="Calibri"/>
              </w:rPr>
            </w:pPr>
            <w:r w:rsidRPr="00027BB7">
              <w:rPr>
                <w:rFonts w:cs="Calibri"/>
              </w:rPr>
              <w:t>• „Robot domowy”– zabawa orientacyjno-porządkowa</w:t>
            </w:r>
          </w:p>
          <w:p w:rsidR="008E2F3F" w:rsidRPr="00437475" w:rsidRDefault="00437475" w:rsidP="008E2F3F">
            <w:pPr>
              <w:pStyle w:val="Bezodstpw"/>
              <w:ind w:left="57" w:right="57"/>
              <w:rPr>
                <w:rFonts w:cs="Calibri"/>
                <w:b/>
              </w:rPr>
            </w:pPr>
            <w:r w:rsidRPr="00437475">
              <w:rPr>
                <w:rFonts w:cs="Calibri"/>
                <w:b/>
              </w:rPr>
              <w:t>IV.</w:t>
            </w:r>
          </w:p>
          <w:p w:rsidR="008E2F3F" w:rsidRPr="00027BB7" w:rsidRDefault="008E2F3F" w:rsidP="008E2F3F">
            <w:pPr>
              <w:pStyle w:val="Bezodstpw"/>
              <w:ind w:left="57" w:right="57"/>
              <w:rPr>
                <w:rFonts w:cs="Calibri"/>
              </w:rPr>
            </w:pPr>
            <w:r w:rsidRPr="00241B62">
              <w:rPr>
                <w:rFonts w:cs="Calibri"/>
                <w:b/>
              </w:rPr>
              <w:t>W ogrodzie:</w:t>
            </w:r>
            <w:r w:rsidRPr="00027BB7">
              <w:rPr>
                <w:rFonts w:cs="Calibri"/>
              </w:rPr>
              <w:t xml:space="preserve"> spacer w okolicach przedszkola – obserwacja</w:t>
            </w:r>
          </w:p>
          <w:p w:rsidR="008E2F3F" w:rsidRPr="0004625D" w:rsidRDefault="008E2F3F" w:rsidP="008E2F3F">
            <w:pPr>
              <w:pStyle w:val="Bezodstpw"/>
              <w:ind w:left="57" w:right="57"/>
              <w:rPr>
                <w:rFonts w:cs="Calibri"/>
              </w:rPr>
            </w:pPr>
            <w:r w:rsidRPr="00027BB7">
              <w:rPr>
                <w:rFonts w:cs="Calibri"/>
              </w:rPr>
              <w:t>napotkanych ludzi: określanie po wyglądzie, jaką funkcję mogą</w:t>
            </w:r>
            <w:r>
              <w:rPr>
                <w:rFonts w:cs="Calibri"/>
              </w:rPr>
              <w:t xml:space="preserve"> </w:t>
            </w:r>
            <w:r w:rsidRPr="00027BB7">
              <w:rPr>
                <w:rFonts w:cs="Calibri"/>
              </w:rPr>
              <w:t>pełnić w rodzinie (mama, tata, dziadek, babcia, starszy brat,</w:t>
            </w:r>
            <w:r>
              <w:rPr>
                <w:rFonts w:cs="Calibri"/>
              </w:rPr>
              <w:t xml:space="preserve"> </w:t>
            </w:r>
            <w:r w:rsidRPr="00027BB7">
              <w:rPr>
                <w:rFonts w:cs="Calibri"/>
              </w:rPr>
              <w:t>młodsza siostra…)</w:t>
            </w:r>
          </w:p>
          <w:p w:rsidR="008E2F3F" w:rsidRPr="0004625D" w:rsidRDefault="008E2F3F" w:rsidP="008E2F3F">
            <w:pPr>
              <w:pStyle w:val="Bezodstpw"/>
              <w:ind w:left="57" w:right="57"/>
              <w:rPr>
                <w:rFonts w:cs="Calibri"/>
              </w:rPr>
            </w:pPr>
          </w:p>
        </w:tc>
        <w:tc>
          <w:tcPr>
            <w:tcW w:w="5953" w:type="dxa"/>
            <w:tcBorders>
              <w:top w:val="single" w:sz="4" w:space="0" w:color="000000"/>
              <w:left w:val="single" w:sz="4" w:space="0" w:color="000000"/>
              <w:bottom w:val="single" w:sz="4" w:space="0" w:color="000000"/>
              <w:right w:val="single" w:sz="4" w:space="0" w:color="000000"/>
            </w:tcBorders>
          </w:tcPr>
          <w:p w:rsidR="008E2F3F" w:rsidRDefault="008E2F3F" w:rsidP="008E2F3F">
            <w:pPr>
              <w:pStyle w:val="Akapitzlist"/>
              <w:spacing w:line="240" w:lineRule="auto"/>
              <w:ind w:left="57" w:right="57"/>
              <w:jc w:val="left"/>
              <w:rPr>
                <w:rFonts w:ascii="Calibri" w:hAnsi="Calibri" w:cs="Calibri"/>
                <w:sz w:val="22"/>
                <w:szCs w:val="22"/>
              </w:rPr>
            </w:pPr>
          </w:p>
          <w:p w:rsidR="008E2F3F" w:rsidRPr="00064003" w:rsidRDefault="008E2F3F" w:rsidP="008E2F3F">
            <w:pPr>
              <w:pStyle w:val="Akapitzlist"/>
              <w:ind w:left="57" w:right="57"/>
              <w:rPr>
                <w:rFonts w:ascii="Calibri" w:hAnsi="Calibri" w:cs="Calibri"/>
                <w:sz w:val="22"/>
                <w:szCs w:val="22"/>
              </w:rPr>
            </w:pPr>
            <w:r w:rsidRPr="00064003">
              <w:rPr>
                <w:rFonts w:ascii="Calibri" w:hAnsi="Calibri" w:cs="Calibri"/>
                <w:sz w:val="22"/>
                <w:szCs w:val="22"/>
              </w:rPr>
              <w:t>− uczestniczy w zabawie ruchowej I.5</w:t>
            </w:r>
          </w:p>
          <w:p w:rsidR="008E2F3F" w:rsidRPr="00064003" w:rsidRDefault="008E2F3F" w:rsidP="008E2F3F">
            <w:pPr>
              <w:pStyle w:val="Akapitzlist"/>
              <w:ind w:left="57" w:right="57"/>
              <w:rPr>
                <w:rFonts w:ascii="Calibri" w:hAnsi="Calibri" w:cs="Calibri"/>
                <w:sz w:val="22"/>
                <w:szCs w:val="22"/>
              </w:rPr>
            </w:pPr>
            <w:r w:rsidRPr="00064003">
              <w:rPr>
                <w:rFonts w:ascii="Calibri" w:hAnsi="Calibri" w:cs="Calibri"/>
                <w:sz w:val="22"/>
                <w:szCs w:val="22"/>
              </w:rPr>
              <w:t>− zna czynności wykonywane przez rodziców,</w:t>
            </w:r>
            <w:r>
              <w:rPr>
                <w:rFonts w:ascii="Calibri" w:hAnsi="Calibri" w:cs="Calibri"/>
                <w:sz w:val="22"/>
                <w:szCs w:val="22"/>
              </w:rPr>
              <w:t xml:space="preserve"> </w:t>
            </w:r>
            <w:r w:rsidRPr="00064003">
              <w:rPr>
                <w:rFonts w:ascii="Calibri" w:hAnsi="Calibri" w:cs="Calibri"/>
                <w:sz w:val="22"/>
                <w:szCs w:val="22"/>
              </w:rPr>
              <w:t>nazywa zawody IV.20</w:t>
            </w:r>
          </w:p>
          <w:p w:rsidR="008E2F3F" w:rsidRDefault="008E2F3F" w:rsidP="008E2F3F">
            <w:pPr>
              <w:pStyle w:val="Akapitzlist"/>
              <w:ind w:left="57" w:right="57"/>
              <w:rPr>
                <w:rFonts w:ascii="Calibri" w:hAnsi="Calibri" w:cs="Calibri"/>
                <w:sz w:val="22"/>
                <w:szCs w:val="22"/>
              </w:rPr>
            </w:pPr>
            <w:r w:rsidRPr="00064003">
              <w:rPr>
                <w:rFonts w:ascii="Calibri" w:hAnsi="Calibri" w:cs="Calibri"/>
                <w:sz w:val="22"/>
                <w:szCs w:val="22"/>
              </w:rPr>
              <w:t>− aktywnie uczestniczy w ćwiczeniach porannych</w:t>
            </w:r>
            <w:r>
              <w:rPr>
                <w:rFonts w:ascii="Calibri" w:hAnsi="Calibri" w:cs="Calibri"/>
                <w:sz w:val="22"/>
                <w:szCs w:val="22"/>
              </w:rPr>
              <w:t xml:space="preserve"> </w:t>
            </w:r>
            <w:r w:rsidRPr="00064003">
              <w:rPr>
                <w:rFonts w:ascii="Calibri" w:hAnsi="Calibri" w:cs="Calibri"/>
                <w:sz w:val="22"/>
                <w:szCs w:val="22"/>
              </w:rPr>
              <w:t>I.5</w:t>
            </w:r>
          </w:p>
          <w:p w:rsidR="008E2F3F" w:rsidRPr="00064003" w:rsidRDefault="008E2F3F" w:rsidP="008E2F3F">
            <w:pPr>
              <w:pStyle w:val="Akapitzlist"/>
              <w:ind w:left="57" w:right="57"/>
              <w:rPr>
                <w:rFonts w:ascii="Calibri" w:hAnsi="Calibri" w:cs="Calibri"/>
                <w:sz w:val="22"/>
                <w:szCs w:val="22"/>
              </w:rPr>
            </w:pPr>
          </w:p>
          <w:p w:rsidR="008E2F3F" w:rsidRPr="00064003" w:rsidRDefault="008E2F3F" w:rsidP="008E2F3F">
            <w:pPr>
              <w:pStyle w:val="Akapitzlist"/>
              <w:ind w:left="57" w:right="57"/>
              <w:rPr>
                <w:rFonts w:ascii="Calibri" w:hAnsi="Calibri" w:cs="Calibri"/>
                <w:sz w:val="22"/>
                <w:szCs w:val="22"/>
              </w:rPr>
            </w:pPr>
            <w:r w:rsidRPr="00064003">
              <w:rPr>
                <w:rFonts w:ascii="Calibri" w:hAnsi="Calibri" w:cs="Calibri"/>
                <w:sz w:val="22"/>
                <w:szCs w:val="22"/>
              </w:rPr>
              <w:t>− poprawnie przelicza elementy zbioru, korzysta</w:t>
            </w:r>
            <w:r>
              <w:rPr>
                <w:rFonts w:ascii="Calibri" w:hAnsi="Calibri" w:cs="Calibri"/>
                <w:sz w:val="22"/>
                <w:szCs w:val="22"/>
              </w:rPr>
              <w:t xml:space="preserve"> </w:t>
            </w:r>
            <w:r w:rsidRPr="00064003">
              <w:rPr>
                <w:rFonts w:ascii="Calibri" w:hAnsi="Calibri" w:cs="Calibri"/>
                <w:sz w:val="22"/>
                <w:szCs w:val="22"/>
              </w:rPr>
              <w:t>z liczmanów IV.15</w:t>
            </w:r>
          </w:p>
          <w:p w:rsidR="008E2F3F" w:rsidRPr="00064003" w:rsidRDefault="008E2F3F" w:rsidP="008E2F3F">
            <w:pPr>
              <w:pStyle w:val="Akapitzlist"/>
              <w:ind w:left="57" w:right="57"/>
              <w:rPr>
                <w:rFonts w:ascii="Calibri" w:hAnsi="Calibri" w:cs="Calibri"/>
                <w:sz w:val="22"/>
                <w:szCs w:val="22"/>
              </w:rPr>
            </w:pPr>
            <w:r w:rsidRPr="00064003">
              <w:rPr>
                <w:rFonts w:ascii="Calibri" w:hAnsi="Calibri" w:cs="Calibri"/>
                <w:sz w:val="22"/>
                <w:szCs w:val="22"/>
              </w:rPr>
              <w:t>− zna zasady właściwego zachowania przy stole I.3</w:t>
            </w:r>
          </w:p>
          <w:p w:rsidR="008E2F3F" w:rsidRPr="00064003" w:rsidRDefault="008E2F3F" w:rsidP="008E2F3F">
            <w:pPr>
              <w:pStyle w:val="Akapitzlist"/>
              <w:ind w:left="57" w:right="57"/>
              <w:rPr>
                <w:rFonts w:ascii="Calibri" w:hAnsi="Calibri" w:cs="Calibri"/>
                <w:sz w:val="22"/>
                <w:szCs w:val="22"/>
              </w:rPr>
            </w:pPr>
            <w:r w:rsidRPr="00064003">
              <w:rPr>
                <w:rFonts w:ascii="Calibri" w:hAnsi="Calibri" w:cs="Calibri"/>
                <w:sz w:val="22"/>
                <w:szCs w:val="22"/>
              </w:rPr>
              <w:t>− przelicza elementy, dopełnia je zgodnie z instrukcją</w:t>
            </w:r>
            <w:r>
              <w:rPr>
                <w:rFonts w:ascii="Calibri" w:hAnsi="Calibri" w:cs="Calibri"/>
                <w:sz w:val="22"/>
                <w:szCs w:val="22"/>
              </w:rPr>
              <w:t xml:space="preserve"> </w:t>
            </w:r>
            <w:r w:rsidRPr="00064003">
              <w:rPr>
                <w:rFonts w:ascii="Calibri" w:hAnsi="Calibri" w:cs="Calibri"/>
                <w:sz w:val="22"/>
                <w:szCs w:val="22"/>
              </w:rPr>
              <w:t>IV.15</w:t>
            </w:r>
          </w:p>
          <w:p w:rsidR="008E2F3F" w:rsidRDefault="008E2F3F" w:rsidP="008E2F3F">
            <w:pPr>
              <w:pStyle w:val="Akapitzlist"/>
              <w:ind w:left="57" w:right="57"/>
              <w:rPr>
                <w:rFonts w:ascii="Calibri" w:hAnsi="Calibri" w:cs="Calibri"/>
                <w:sz w:val="22"/>
                <w:szCs w:val="22"/>
              </w:rPr>
            </w:pPr>
            <w:r w:rsidRPr="00064003">
              <w:rPr>
                <w:rFonts w:ascii="Calibri" w:hAnsi="Calibri" w:cs="Calibri"/>
                <w:sz w:val="22"/>
                <w:szCs w:val="22"/>
              </w:rPr>
              <w:t>− prawidłowo wykonuje ćwiczenia gimnastyczne I.8</w:t>
            </w:r>
          </w:p>
          <w:p w:rsidR="008E2F3F" w:rsidRPr="00064003" w:rsidRDefault="008E2F3F" w:rsidP="008E2F3F">
            <w:pPr>
              <w:pStyle w:val="Akapitzlist"/>
              <w:ind w:left="57" w:right="57"/>
              <w:rPr>
                <w:rFonts w:ascii="Calibri" w:hAnsi="Calibri" w:cs="Calibri"/>
                <w:sz w:val="22"/>
                <w:szCs w:val="22"/>
              </w:rPr>
            </w:pPr>
          </w:p>
          <w:p w:rsidR="008E2F3F" w:rsidRPr="00064003" w:rsidRDefault="008E2F3F" w:rsidP="008E2F3F">
            <w:pPr>
              <w:pStyle w:val="Akapitzlist"/>
              <w:ind w:left="57" w:right="57"/>
              <w:rPr>
                <w:rFonts w:ascii="Calibri" w:hAnsi="Calibri" w:cs="Calibri"/>
                <w:sz w:val="22"/>
                <w:szCs w:val="22"/>
              </w:rPr>
            </w:pPr>
            <w:r w:rsidRPr="00064003">
              <w:rPr>
                <w:rFonts w:ascii="Calibri" w:hAnsi="Calibri" w:cs="Calibri"/>
                <w:sz w:val="22"/>
                <w:szCs w:val="22"/>
              </w:rPr>
              <w:t>− rozpoznaje i nazywa podstawowe figury geometryczne</w:t>
            </w:r>
            <w:r>
              <w:rPr>
                <w:rFonts w:ascii="Calibri" w:hAnsi="Calibri" w:cs="Calibri"/>
                <w:sz w:val="22"/>
                <w:szCs w:val="22"/>
              </w:rPr>
              <w:t xml:space="preserve"> </w:t>
            </w:r>
            <w:r w:rsidRPr="00064003">
              <w:rPr>
                <w:rFonts w:ascii="Calibri" w:hAnsi="Calibri" w:cs="Calibri"/>
                <w:sz w:val="22"/>
                <w:szCs w:val="22"/>
              </w:rPr>
              <w:t>IV.12</w:t>
            </w:r>
          </w:p>
          <w:p w:rsidR="008E2F3F" w:rsidRPr="00064003" w:rsidRDefault="008E2F3F" w:rsidP="008E2F3F">
            <w:pPr>
              <w:pStyle w:val="Akapitzlist"/>
              <w:ind w:left="57" w:right="57"/>
              <w:rPr>
                <w:rFonts w:ascii="Calibri" w:hAnsi="Calibri" w:cs="Calibri"/>
                <w:sz w:val="22"/>
                <w:szCs w:val="22"/>
              </w:rPr>
            </w:pPr>
            <w:r w:rsidRPr="00064003">
              <w:rPr>
                <w:rFonts w:ascii="Calibri" w:hAnsi="Calibri" w:cs="Calibri"/>
                <w:sz w:val="22"/>
                <w:szCs w:val="22"/>
              </w:rPr>
              <w:t>− klasyfikuje przedmioty według kształtu IV.12</w:t>
            </w:r>
          </w:p>
          <w:p w:rsidR="008E2F3F" w:rsidRPr="00064003" w:rsidRDefault="008E2F3F" w:rsidP="008E2F3F">
            <w:pPr>
              <w:pStyle w:val="Akapitzlist"/>
              <w:ind w:left="57" w:right="57"/>
              <w:rPr>
                <w:rFonts w:ascii="Calibri" w:hAnsi="Calibri" w:cs="Calibri"/>
                <w:sz w:val="22"/>
                <w:szCs w:val="22"/>
              </w:rPr>
            </w:pPr>
            <w:r w:rsidRPr="00064003">
              <w:rPr>
                <w:rFonts w:ascii="Calibri" w:hAnsi="Calibri" w:cs="Calibri"/>
                <w:sz w:val="22"/>
                <w:szCs w:val="22"/>
              </w:rPr>
              <w:t>− porównuje liczebność dwóch zbiorów, posługuje</w:t>
            </w:r>
            <w:r>
              <w:rPr>
                <w:rFonts w:ascii="Calibri" w:hAnsi="Calibri" w:cs="Calibri"/>
                <w:sz w:val="22"/>
                <w:szCs w:val="22"/>
              </w:rPr>
              <w:t xml:space="preserve"> </w:t>
            </w:r>
            <w:r w:rsidRPr="00064003">
              <w:rPr>
                <w:rFonts w:ascii="Calibri" w:hAnsi="Calibri" w:cs="Calibri"/>
                <w:sz w:val="22"/>
                <w:szCs w:val="22"/>
              </w:rPr>
              <w:t xml:space="preserve">się pojęciami: </w:t>
            </w:r>
            <w:r w:rsidRPr="00064003">
              <w:rPr>
                <w:rFonts w:ascii="Calibri" w:hAnsi="Calibri" w:cs="Calibri"/>
                <w:i/>
                <w:sz w:val="22"/>
                <w:szCs w:val="22"/>
              </w:rPr>
              <w:t>mniej, więcej, tyle samo</w:t>
            </w:r>
            <w:r w:rsidRPr="00064003">
              <w:rPr>
                <w:rFonts w:ascii="Calibri" w:hAnsi="Calibri" w:cs="Calibri"/>
                <w:sz w:val="22"/>
                <w:szCs w:val="22"/>
              </w:rPr>
              <w:t xml:space="preserve"> IV.15</w:t>
            </w:r>
          </w:p>
          <w:p w:rsidR="008E2F3F" w:rsidRPr="0004625D" w:rsidRDefault="008E2F3F" w:rsidP="008E2F3F">
            <w:pPr>
              <w:pStyle w:val="Akapitzlist"/>
              <w:ind w:left="57" w:right="57"/>
              <w:rPr>
                <w:rFonts w:ascii="Calibri" w:hAnsi="Calibri" w:cs="Calibri"/>
                <w:sz w:val="22"/>
                <w:szCs w:val="22"/>
              </w:rPr>
            </w:pPr>
            <w:r w:rsidRPr="00064003">
              <w:rPr>
                <w:rFonts w:ascii="Calibri" w:hAnsi="Calibri" w:cs="Calibri"/>
                <w:sz w:val="22"/>
                <w:szCs w:val="22"/>
              </w:rPr>
              <w:t>− naśladuje ruchy związane z wykonywaniem</w:t>
            </w:r>
            <w:r>
              <w:rPr>
                <w:rFonts w:ascii="Calibri" w:hAnsi="Calibri" w:cs="Calibri"/>
                <w:sz w:val="22"/>
                <w:szCs w:val="22"/>
              </w:rPr>
              <w:t xml:space="preserve"> </w:t>
            </w:r>
            <w:r w:rsidRPr="00064003">
              <w:rPr>
                <w:rFonts w:ascii="Calibri" w:hAnsi="Calibri" w:cs="Calibri"/>
                <w:sz w:val="22"/>
                <w:szCs w:val="22"/>
              </w:rPr>
              <w:t>czynności domowych IV.1</w:t>
            </w:r>
          </w:p>
        </w:tc>
        <w:tc>
          <w:tcPr>
            <w:tcW w:w="3544" w:type="dxa"/>
            <w:tcBorders>
              <w:top w:val="single" w:sz="4" w:space="0" w:color="000000"/>
              <w:left w:val="single" w:sz="4" w:space="0" w:color="000000"/>
              <w:bottom w:val="single" w:sz="4" w:space="0" w:color="000000"/>
              <w:right w:val="single" w:sz="4" w:space="0" w:color="000000"/>
            </w:tcBorders>
          </w:tcPr>
          <w:p w:rsidR="008E2F3F" w:rsidRDefault="008E2F3F" w:rsidP="008E2F3F">
            <w:pPr>
              <w:pStyle w:val="Bezodstpw"/>
              <w:ind w:left="57" w:right="57"/>
              <w:rPr>
                <w:rFonts w:cs="Calibri"/>
              </w:rPr>
            </w:pPr>
          </w:p>
          <w:p w:rsidR="008E2F3F" w:rsidRPr="0004625D" w:rsidRDefault="008E2F3F" w:rsidP="008E2F3F">
            <w:pPr>
              <w:pStyle w:val="Bezodstpw"/>
              <w:ind w:left="57" w:right="57"/>
              <w:rPr>
                <w:rFonts w:cs="Calibri"/>
              </w:rPr>
            </w:pPr>
            <w:r w:rsidRPr="00064003">
              <w:rPr>
                <w:rFonts w:cs="Calibri"/>
              </w:rPr>
              <w:t>KP4 s. 25, kredki, obrazki</w:t>
            </w:r>
            <w:r>
              <w:rPr>
                <w:rFonts w:cs="Calibri"/>
              </w:rPr>
              <w:t xml:space="preserve"> przedstawiające </w:t>
            </w:r>
            <w:r w:rsidRPr="00064003">
              <w:rPr>
                <w:rFonts w:cs="Calibri"/>
              </w:rPr>
              <w:t>ludzi wykonujących różne</w:t>
            </w:r>
            <w:r>
              <w:rPr>
                <w:rFonts w:cs="Calibri"/>
              </w:rPr>
              <w:t xml:space="preserve"> </w:t>
            </w:r>
            <w:r w:rsidRPr="00064003">
              <w:rPr>
                <w:rFonts w:cs="Calibri"/>
              </w:rPr>
              <w:t>czynności oraz różne</w:t>
            </w:r>
            <w:r>
              <w:rPr>
                <w:rFonts w:cs="Calibri"/>
              </w:rPr>
              <w:t xml:space="preserve"> </w:t>
            </w:r>
            <w:r w:rsidRPr="00064003">
              <w:rPr>
                <w:rFonts w:cs="Calibri"/>
              </w:rPr>
              <w:t>zawody, kartki – prace</w:t>
            </w:r>
            <w:r>
              <w:rPr>
                <w:rFonts w:cs="Calibri"/>
              </w:rPr>
              <w:t xml:space="preserve"> </w:t>
            </w:r>
            <w:r w:rsidRPr="00064003">
              <w:rPr>
                <w:rFonts w:cs="Calibri"/>
              </w:rPr>
              <w:t>dzieci, patyczki, przedmioty</w:t>
            </w:r>
            <w:r>
              <w:rPr>
                <w:rFonts w:cs="Calibri"/>
              </w:rPr>
              <w:t xml:space="preserve"> </w:t>
            </w:r>
            <w:r w:rsidRPr="00064003">
              <w:rPr>
                <w:rFonts w:cs="Calibri"/>
              </w:rPr>
              <w:t>w kształcie trójkątów</w:t>
            </w:r>
            <w:r>
              <w:rPr>
                <w:rFonts w:cs="Calibri"/>
              </w:rPr>
              <w:t xml:space="preserve"> </w:t>
            </w:r>
            <w:r w:rsidRPr="00064003">
              <w:rPr>
                <w:rFonts w:cs="Calibri"/>
              </w:rPr>
              <w:t>i kwadratów, 2 pojemniki,</w:t>
            </w:r>
            <w:r>
              <w:rPr>
                <w:rFonts w:cs="Calibri"/>
              </w:rPr>
              <w:t xml:space="preserve"> </w:t>
            </w:r>
            <w:r w:rsidRPr="00064003">
              <w:rPr>
                <w:rFonts w:cs="Calibri"/>
              </w:rPr>
              <w:t>znaki trójkąta i kwadratu</w:t>
            </w:r>
          </w:p>
        </w:tc>
      </w:tr>
      <w:tr w:rsidR="008E2F3F" w:rsidRPr="002B3C2D" w:rsidTr="008E2F3F">
        <w:tc>
          <w:tcPr>
            <w:tcW w:w="14884" w:type="dxa"/>
            <w:gridSpan w:val="3"/>
            <w:tcBorders>
              <w:top w:val="single" w:sz="4" w:space="0" w:color="000000"/>
              <w:left w:val="single" w:sz="4" w:space="0" w:color="000000"/>
              <w:bottom w:val="single" w:sz="4" w:space="0" w:color="000000"/>
              <w:right w:val="single" w:sz="4" w:space="0" w:color="000000"/>
            </w:tcBorders>
          </w:tcPr>
          <w:p w:rsidR="008E2F3F" w:rsidRPr="001B27C3" w:rsidRDefault="001B27C3" w:rsidP="001B27C3">
            <w:pPr>
              <w:ind w:right="57"/>
              <w:rPr>
                <w:rFonts w:ascii="Calibri" w:hAnsi="Calibri" w:cs="Calibri"/>
                <w:sz w:val="24"/>
                <w:szCs w:val="24"/>
              </w:rPr>
            </w:pPr>
            <w:r w:rsidRPr="001B27C3">
              <w:rPr>
                <w:rFonts w:ascii="Calibri" w:hAnsi="Calibri" w:cs="Calibri"/>
                <w:b/>
                <w:snapToGrid w:val="0"/>
                <w:sz w:val="24"/>
                <w:szCs w:val="24"/>
              </w:rPr>
              <w:t>05.06.2020r. Piątek</w:t>
            </w:r>
            <w:r>
              <w:rPr>
                <w:rFonts w:ascii="Calibri" w:hAnsi="Calibri" w:cs="Calibri"/>
                <w:b/>
                <w:snapToGrid w:val="0"/>
                <w:sz w:val="24"/>
                <w:szCs w:val="24"/>
              </w:rPr>
              <w:t xml:space="preserve">                                                                                 </w:t>
            </w:r>
            <w:r w:rsidRPr="001B27C3">
              <w:rPr>
                <w:rFonts w:ascii="Calibri" w:hAnsi="Calibri" w:cs="Calibri"/>
                <w:b/>
                <w:snapToGrid w:val="0"/>
                <w:sz w:val="24"/>
                <w:szCs w:val="24"/>
              </w:rPr>
              <w:t xml:space="preserve"> </w:t>
            </w:r>
            <w:r w:rsidR="008E2F3F" w:rsidRPr="001B27C3">
              <w:rPr>
                <w:rFonts w:ascii="Calibri" w:hAnsi="Calibri" w:cs="Calibri"/>
                <w:b/>
                <w:sz w:val="24"/>
                <w:szCs w:val="24"/>
              </w:rPr>
              <w:t>Temat 175.: Moja rodzina mnie kocha!</w:t>
            </w:r>
          </w:p>
        </w:tc>
      </w:tr>
      <w:tr w:rsidR="00437475" w:rsidRPr="0004625D" w:rsidTr="00437475">
        <w:trPr>
          <w:trHeight w:val="547"/>
        </w:trPr>
        <w:tc>
          <w:tcPr>
            <w:tcW w:w="5387" w:type="dxa"/>
            <w:tcBorders>
              <w:top w:val="single" w:sz="4" w:space="0" w:color="000000"/>
              <w:left w:val="single" w:sz="4" w:space="0" w:color="000000"/>
              <w:right w:val="single" w:sz="4" w:space="0" w:color="000000"/>
            </w:tcBorders>
          </w:tcPr>
          <w:p w:rsidR="00437475" w:rsidRPr="0004625D" w:rsidRDefault="00437475" w:rsidP="00437475">
            <w:pPr>
              <w:pStyle w:val="Akapitzlist"/>
              <w:spacing w:line="240" w:lineRule="auto"/>
              <w:ind w:left="57" w:right="57"/>
              <w:jc w:val="center"/>
              <w:rPr>
                <w:rFonts w:ascii="Calibri" w:hAnsi="Calibri" w:cs="Calibri"/>
                <w:sz w:val="22"/>
                <w:szCs w:val="22"/>
              </w:rPr>
            </w:pPr>
            <w:r w:rsidRPr="0004625D">
              <w:rPr>
                <w:rFonts w:ascii="Calibri" w:hAnsi="Calibri" w:cs="Calibri"/>
                <w:b/>
                <w:sz w:val="22"/>
                <w:szCs w:val="22"/>
              </w:rPr>
              <w:t>Sytuacje edukacyjne/Zapisy do dziennika</w:t>
            </w:r>
          </w:p>
        </w:tc>
        <w:tc>
          <w:tcPr>
            <w:tcW w:w="5953" w:type="dxa"/>
            <w:tcBorders>
              <w:top w:val="single" w:sz="4" w:space="0" w:color="000000"/>
              <w:left w:val="single" w:sz="4" w:space="0" w:color="000000"/>
              <w:right w:val="single" w:sz="4" w:space="0" w:color="000000"/>
            </w:tcBorders>
          </w:tcPr>
          <w:p w:rsidR="00437475" w:rsidRPr="0004625D" w:rsidRDefault="00437475" w:rsidP="00437475">
            <w:pPr>
              <w:pStyle w:val="Akapitzlist"/>
              <w:spacing w:line="240" w:lineRule="auto"/>
              <w:ind w:left="57" w:right="57"/>
              <w:jc w:val="center"/>
              <w:rPr>
                <w:rFonts w:ascii="Calibri" w:hAnsi="Calibri" w:cs="Calibri"/>
                <w:sz w:val="22"/>
                <w:szCs w:val="22"/>
              </w:rPr>
            </w:pPr>
            <w:r w:rsidRPr="0004625D">
              <w:rPr>
                <w:rStyle w:val="Domylnaczcionkaakapitu0"/>
                <w:rFonts w:ascii="Calibri" w:hAnsi="Calibri" w:cs="Calibri"/>
                <w:b/>
                <w:sz w:val="22"/>
                <w:szCs w:val="22"/>
              </w:rPr>
              <w:t>Oczekiwane osiągnięcia dziecka</w:t>
            </w:r>
          </w:p>
        </w:tc>
        <w:tc>
          <w:tcPr>
            <w:tcW w:w="3544" w:type="dxa"/>
            <w:tcBorders>
              <w:top w:val="single" w:sz="4" w:space="0" w:color="000000"/>
              <w:left w:val="single" w:sz="4" w:space="0" w:color="000000"/>
              <w:right w:val="single" w:sz="4" w:space="0" w:color="000000"/>
            </w:tcBorders>
          </w:tcPr>
          <w:p w:rsidR="00437475" w:rsidRPr="0004625D" w:rsidRDefault="00437475" w:rsidP="008E2F3F">
            <w:pPr>
              <w:pStyle w:val="Akapitzlist"/>
              <w:spacing w:line="240" w:lineRule="auto"/>
              <w:ind w:left="57" w:right="57"/>
              <w:jc w:val="center"/>
              <w:rPr>
                <w:rFonts w:ascii="Calibri" w:hAnsi="Calibri" w:cs="Calibri"/>
                <w:sz w:val="22"/>
                <w:szCs w:val="22"/>
              </w:rPr>
            </w:pPr>
            <w:r w:rsidRPr="0004625D">
              <w:rPr>
                <w:rFonts w:ascii="Calibri" w:hAnsi="Calibri" w:cs="Calibri"/>
                <w:b/>
                <w:sz w:val="22"/>
                <w:szCs w:val="22"/>
              </w:rPr>
              <w:t>Środki dydaktyczne</w:t>
            </w:r>
          </w:p>
          <w:p w:rsidR="00437475" w:rsidRPr="0004625D" w:rsidRDefault="00437475" w:rsidP="00437475">
            <w:pPr>
              <w:pStyle w:val="Akapitzlist"/>
              <w:spacing w:line="240" w:lineRule="auto"/>
              <w:ind w:left="57" w:right="57"/>
              <w:rPr>
                <w:rFonts w:ascii="Calibri" w:hAnsi="Calibri" w:cs="Calibri"/>
                <w:sz w:val="22"/>
                <w:szCs w:val="22"/>
              </w:rPr>
            </w:pPr>
          </w:p>
        </w:tc>
      </w:tr>
      <w:tr w:rsidR="00437475" w:rsidRPr="0004625D" w:rsidTr="00437475">
        <w:tc>
          <w:tcPr>
            <w:tcW w:w="5387" w:type="dxa"/>
            <w:tcBorders>
              <w:top w:val="single" w:sz="4" w:space="0" w:color="000000"/>
              <w:left w:val="single" w:sz="4" w:space="0" w:color="000000"/>
              <w:bottom w:val="single" w:sz="4" w:space="0" w:color="000000"/>
              <w:right w:val="single" w:sz="4" w:space="0" w:color="000000"/>
            </w:tcBorders>
          </w:tcPr>
          <w:p w:rsidR="00437475" w:rsidRPr="00241B62" w:rsidRDefault="00437475" w:rsidP="00437475">
            <w:pPr>
              <w:pStyle w:val="Bezodstpw"/>
              <w:ind w:left="57" w:right="57"/>
              <w:rPr>
                <w:rFonts w:cs="Calibri"/>
                <w:b/>
              </w:rPr>
            </w:pPr>
            <w:r w:rsidRPr="00241B62">
              <w:rPr>
                <w:rFonts w:cs="Calibri"/>
                <w:b/>
              </w:rPr>
              <w:t>I.</w:t>
            </w:r>
          </w:p>
          <w:p w:rsidR="00437475" w:rsidRPr="000904D3" w:rsidRDefault="00437475" w:rsidP="00437475">
            <w:pPr>
              <w:pStyle w:val="Bezodstpw"/>
              <w:ind w:left="57" w:right="57"/>
              <w:rPr>
                <w:rFonts w:cs="Calibri"/>
              </w:rPr>
            </w:pPr>
            <w:r w:rsidRPr="000904D3">
              <w:rPr>
                <w:rFonts w:cs="Calibri"/>
              </w:rPr>
              <w:t>• „Myjemy podłogę” – ćwiczenie stóp</w:t>
            </w:r>
          </w:p>
          <w:p w:rsidR="00437475" w:rsidRPr="000904D3" w:rsidRDefault="00437475" w:rsidP="00437475">
            <w:pPr>
              <w:pStyle w:val="Bezodstpw"/>
              <w:ind w:left="57" w:right="57"/>
              <w:rPr>
                <w:rFonts w:cs="Calibri"/>
              </w:rPr>
            </w:pPr>
            <w:r w:rsidRPr="000904D3">
              <w:rPr>
                <w:rFonts w:cs="Calibri"/>
              </w:rPr>
              <w:t>• „Cieszę się, gdy… Smucę się, gdy…” – zabawa integracyjna</w:t>
            </w:r>
          </w:p>
          <w:p w:rsidR="00437475" w:rsidRPr="000904D3" w:rsidRDefault="00437475" w:rsidP="00437475">
            <w:pPr>
              <w:pStyle w:val="Bezodstpw"/>
              <w:ind w:left="57" w:right="57"/>
              <w:rPr>
                <w:rFonts w:cs="Calibri"/>
              </w:rPr>
            </w:pPr>
            <w:r w:rsidRPr="000904D3">
              <w:rPr>
                <w:rFonts w:cs="Calibri"/>
              </w:rPr>
              <w:t>• „Wesołe rodzinki” – zestaw ćwiczeń porannych</w:t>
            </w:r>
          </w:p>
          <w:p w:rsidR="00437475" w:rsidRPr="00241B62" w:rsidRDefault="00437475" w:rsidP="00437475">
            <w:pPr>
              <w:pStyle w:val="Bezodstpw"/>
              <w:ind w:left="57" w:right="57"/>
              <w:rPr>
                <w:rFonts w:cs="Calibri"/>
                <w:b/>
              </w:rPr>
            </w:pPr>
            <w:r w:rsidRPr="00241B62">
              <w:rPr>
                <w:rFonts w:cs="Calibri"/>
                <w:b/>
              </w:rPr>
              <w:t>II.</w:t>
            </w:r>
          </w:p>
          <w:p w:rsidR="00437475" w:rsidRDefault="00437475" w:rsidP="00437475">
            <w:pPr>
              <w:pStyle w:val="Bezodstpw"/>
              <w:ind w:left="57" w:right="57"/>
              <w:rPr>
                <w:rFonts w:cs="Calibri"/>
              </w:rPr>
            </w:pPr>
            <w:r w:rsidRPr="000904D3">
              <w:rPr>
                <w:rFonts w:cs="Calibri"/>
              </w:rPr>
              <w:t>• „Z mamą, tatą się bawimy, bo najbardziej to</w:t>
            </w:r>
            <w:r>
              <w:rPr>
                <w:rFonts w:cs="Calibri"/>
              </w:rPr>
              <w:t xml:space="preserve"> </w:t>
            </w:r>
            <w:r w:rsidRPr="000904D3">
              <w:rPr>
                <w:rFonts w:cs="Calibri"/>
              </w:rPr>
              <w:t>lubimy” – festyn rodzinny</w:t>
            </w:r>
          </w:p>
          <w:p w:rsidR="00437475" w:rsidRDefault="00437475" w:rsidP="00437475">
            <w:pPr>
              <w:pStyle w:val="Bezodstpw"/>
              <w:ind w:left="57" w:right="57"/>
              <w:rPr>
                <w:rFonts w:cs="Calibri"/>
              </w:rPr>
            </w:pPr>
          </w:p>
          <w:p w:rsidR="00437475" w:rsidRPr="000904D3" w:rsidRDefault="00437475" w:rsidP="00437475">
            <w:pPr>
              <w:pStyle w:val="Bezodstpw"/>
              <w:ind w:left="57" w:right="57"/>
              <w:rPr>
                <w:rFonts w:cs="Calibri"/>
              </w:rPr>
            </w:pPr>
          </w:p>
          <w:p w:rsidR="00437475" w:rsidRPr="000904D3" w:rsidRDefault="00437475" w:rsidP="00437475">
            <w:pPr>
              <w:pStyle w:val="Bezodstpw"/>
              <w:ind w:left="57" w:right="57"/>
              <w:rPr>
                <w:rFonts w:cs="Calibri"/>
              </w:rPr>
            </w:pPr>
            <w:r w:rsidRPr="000904D3">
              <w:rPr>
                <w:rFonts w:cs="Calibri"/>
              </w:rPr>
              <w:lastRenderedPageBreak/>
              <w:t>• „Do przodu krok” – utrwalenie piosenki</w:t>
            </w:r>
          </w:p>
          <w:p w:rsidR="00437475" w:rsidRPr="00241B62" w:rsidRDefault="00437475" w:rsidP="00437475">
            <w:pPr>
              <w:pStyle w:val="Bezodstpw"/>
              <w:ind w:left="57" w:right="57"/>
              <w:rPr>
                <w:rFonts w:cs="Calibri"/>
                <w:b/>
              </w:rPr>
            </w:pPr>
            <w:r w:rsidRPr="00241B62">
              <w:rPr>
                <w:rFonts w:cs="Calibri"/>
                <w:b/>
              </w:rPr>
              <w:t>III.</w:t>
            </w:r>
          </w:p>
          <w:p w:rsidR="00437475" w:rsidRPr="000904D3" w:rsidRDefault="00437475" w:rsidP="00437475">
            <w:pPr>
              <w:pStyle w:val="Bezodstpw"/>
              <w:ind w:left="57" w:right="57"/>
              <w:rPr>
                <w:rFonts w:cs="Calibri"/>
              </w:rPr>
            </w:pPr>
            <w:r w:rsidRPr="000904D3">
              <w:rPr>
                <w:rFonts w:cs="Calibri"/>
              </w:rPr>
              <w:t>• „Bąbelki” – zabawa oddechowa</w:t>
            </w:r>
          </w:p>
          <w:p w:rsidR="00437475" w:rsidRDefault="00437475" w:rsidP="00437475">
            <w:pPr>
              <w:pStyle w:val="Bezodstpw"/>
              <w:ind w:left="57" w:right="57"/>
              <w:rPr>
                <w:rFonts w:cs="Calibri"/>
              </w:rPr>
            </w:pPr>
            <w:r w:rsidRPr="000904D3">
              <w:rPr>
                <w:rFonts w:cs="Calibri"/>
              </w:rPr>
              <w:t>• „Moja rodzina” – twórcze przekształcanie figur geometrycznych</w:t>
            </w:r>
          </w:p>
          <w:p w:rsidR="00437475" w:rsidRPr="00437475" w:rsidRDefault="00437475" w:rsidP="00437475">
            <w:pPr>
              <w:pStyle w:val="Bezodstpw"/>
              <w:ind w:left="57" w:right="57"/>
              <w:rPr>
                <w:rFonts w:cs="Calibri"/>
                <w:b/>
              </w:rPr>
            </w:pPr>
            <w:r w:rsidRPr="00437475">
              <w:rPr>
                <w:rFonts w:cs="Calibri"/>
                <w:b/>
              </w:rPr>
              <w:t>IV.</w:t>
            </w:r>
          </w:p>
          <w:p w:rsidR="00437475" w:rsidRPr="0004625D" w:rsidRDefault="00437475" w:rsidP="00437475">
            <w:pPr>
              <w:pStyle w:val="Bezodstpw"/>
              <w:ind w:left="57" w:right="57"/>
              <w:rPr>
                <w:rFonts w:cs="Calibri"/>
              </w:rPr>
            </w:pPr>
            <w:r w:rsidRPr="00241B62">
              <w:rPr>
                <w:rFonts w:cs="Calibri"/>
                <w:b/>
              </w:rPr>
              <w:t>W ogrodzie:</w:t>
            </w:r>
            <w:r w:rsidRPr="000904D3">
              <w:rPr>
                <w:rFonts w:cs="Calibri"/>
              </w:rPr>
              <w:t xml:space="preserve"> „Dom” – zabawa tematyczna w dom z wykorzystaniem</w:t>
            </w:r>
            <w:r>
              <w:rPr>
                <w:rFonts w:cs="Calibri"/>
              </w:rPr>
              <w:t xml:space="preserve"> </w:t>
            </w:r>
            <w:r w:rsidRPr="000904D3">
              <w:rPr>
                <w:rFonts w:cs="Calibri"/>
              </w:rPr>
              <w:t>wykonanych z rodzinami domków</w:t>
            </w:r>
          </w:p>
          <w:p w:rsidR="00437475" w:rsidRPr="0004625D" w:rsidRDefault="00437475" w:rsidP="00437475">
            <w:pPr>
              <w:pStyle w:val="Bezodstpw"/>
              <w:ind w:left="57" w:right="57"/>
              <w:rPr>
                <w:rFonts w:cs="Calibri"/>
              </w:rPr>
            </w:pPr>
          </w:p>
        </w:tc>
        <w:tc>
          <w:tcPr>
            <w:tcW w:w="5953" w:type="dxa"/>
            <w:tcBorders>
              <w:top w:val="single" w:sz="4" w:space="0" w:color="000000"/>
              <w:left w:val="single" w:sz="4" w:space="0" w:color="000000"/>
              <w:bottom w:val="single" w:sz="4" w:space="0" w:color="000000"/>
              <w:right w:val="single" w:sz="4" w:space="0" w:color="000000"/>
            </w:tcBorders>
          </w:tcPr>
          <w:p w:rsidR="00437475" w:rsidRDefault="00437475" w:rsidP="00437475">
            <w:pPr>
              <w:pStyle w:val="Akapitzlist"/>
              <w:spacing w:line="240" w:lineRule="auto"/>
              <w:ind w:left="57" w:right="57"/>
              <w:jc w:val="left"/>
              <w:rPr>
                <w:rFonts w:ascii="Calibri" w:hAnsi="Calibri" w:cs="Calibri"/>
                <w:sz w:val="22"/>
                <w:szCs w:val="22"/>
              </w:rPr>
            </w:pPr>
          </w:p>
          <w:p w:rsidR="00437475" w:rsidRPr="000904D3" w:rsidRDefault="00437475" w:rsidP="00437475">
            <w:pPr>
              <w:pStyle w:val="Akapitzlist"/>
              <w:ind w:left="57" w:right="57"/>
              <w:rPr>
                <w:rFonts w:ascii="Calibri" w:hAnsi="Calibri" w:cs="Calibri"/>
                <w:sz w:val="22"/>
                <w:szCs w:val="22"/>
              </w:rPr>
            </w:pPr>
            <w:r w:rsidRPr="000904D3">
              <w:rPr>
                <w:rFonts w:ascii="Calibri" w:hAnsi="Calibri" w:cs="Calibri"/>
                <w:sz w:val="22"/>
                <w:szCs w:val="22"/>
              </w:rPr>
              <w:t>− uczestniczy w zabawie ruchowej I.5</w:t>
            </w:r>
          </w:p>
          <w:p w:rsidR="00437475" w:rsidRDefault="00437475" w:rsidP="00437475">
            <w:pPr>
              <w:pStyle w:val="Akapitzlist"/>
              <w:ind w:left="57" w:right="57"/>
              <w:rPr>
                <w:rFonts w:ascii="Calibri" w:hAnsi="Calibri" w:cs="Calibri"/>
                <w:sz w:val="22"/>
                <w:szCs w:val="22"/>
              </w:rPr>
            </w:pPr>
            <w:r w:rsidRPr="000904D3">
              <w:rPr>
                <w:rFonts w:ascii="Calibri" w:hAnsi="Calibri" w:cs="Calibri"/>
                <w:sz w:val="22"/>
                <w:szCs w:val="22"/>
              </w:rPr>
              <w:t>− wyraża swoje emocje w sposób niewerbalny</w:t>
            </w:r>
            <w:r>
              <w:rPr>
                <w:rFonts w:ascii="Calibri" w:hAnsi="Calibri" w:cs="Calibri"/>
                <w:sz w:val="22"/>
                <w:szCs w:val="22"/>
              </w:rPr>
              <w:t xml:space="preserve"> </w:t>
            </w:r>
            <w:r w:rsidRPr="000904D3">
              <w:rPr>
                <w:rFonts w:ascii="Calibri" w:hAnsi="Calibri" w:cs="Calibri"/>
                <w:sz w:val="22"/>
                <w:szCs w:val="22"/>
              </w:rPr>
              <w:t>II.1, IV.1</w:t>
            </w:r>
          </w:p>
          <w:p w:rsidR="00437475" w:rsidRPr="000904D3" w:rsidRDefault="00437475" w:rsidP="00437475">
            <w:pPr>
              <w:pStyle w:val="Akapitzlist"/>
              <w:ind w:left="57" w:right="57"/>
              <w:rPr>
                <w:rFonts w:ascii="Calibri" w:hAnsi="Calibri" w:cs="Calibri"/>
                <w:sz w:val="22"/>
                <w:szCs w:val="22"/>
              </w:rPr>
            </w:pPr>
          </w:p>
          <w:p w:rsidR="00437475" w:rsidRDefault="00437475" w:rsidP="00437475">
            <w:pPr>
              <w:pStyle w:val="Akapitzlist"/>
              <w:ind w:left="57" w:right="57"/>
              <w:rPr>
                <w:rFonts w:ascii="Calibri" w:hAnsi="Calibri" w:cs="Calibri"/>
                <w:sz w:val="22"/>
                <w:szCs w:val="22"/>
              </w:rPr>
            </w:pPr>
            <w:r w:rsidRPr="000904D3">
              <w:rPr>
                <w:rFonts w:ascii="Calibri" w:hAnsi="Calibri" w:cs="Calibri"/>
                <w:sz w:val="22"/>
                <w:szCs w:val="22"/>
              </w:rPr>
              <w:t>− aktywnie uczestniczy w ćwiczeniach porannych</w:t>
            </w:r>
            <w:r>
              <w:rPr>
                <w:rFonts w:ascii="Calibri" w:hAnsi="Calibri" w:cs="Calibri"/>
                <w:sz w:val="22"/>
                <w:szCs w:val="22"/>
              </w:rPr>
              <w:t xml:space="preserve"> </w:t>
            </w:r>
            <w:r w:rsidRPr="000904D3">
              <w:rPr>
                <w:rFonts w:ascii="Calibri" w:hAnsi="Calibri" w:cs="Calibri"/>
                <w:sz w:val="22"/>
                <w:szCs w:val="22"/>
              </w:rPr>
              <w:t>I.5</w:t>
            </w:r>
          </w:p>
          <w:p w:rsidR="00437475" w:rsidRPr="000904D3" w:rsidRDefault="00437475" w:rsidP="00437475">
            <w:pPr>
              <w:pStyle w:val="Akapitzlist"/>
              <w:ind w:left="57" w:right="57"/>
              <w:rPr>
                <w:rFonts w:ascii="Calibri" w:hAnsi="Calibri" w:cs="Calibri"/>
                <w:sz w:val="22"/>
                <w:szCs w:val="22"/>
              </w:rPr>
            </w:pPr>
          </w:p>
          <w:p w:rsidR="00437475" w:rsidRPr="000904D3" w:rsidRDefault="00437475" w:rsidP="00437475">
            <w:pPr>
              <w:pStyle w:val="Akapitzlist"/>
              <w:ind w:left="57" w:right="57"/>
              <w:rPr>
                <w:rFonts w:ascii="Calibri" w:hAnsi="Calibri" w:cs="Calibri"/>
                <w:sz w:val="22"/>
                <w:szCs w:val="22"/>
              </w:rPr>
            </w:pPr>
            <w:r w:rsidRPr="000904D3">
              <w:rPr>
                <w:rFonts w:ascii="Calibri" w:hAnsi="Calibri" w:cs="Calibri"/>
                <w:sz w:val="22"/>
                <w:szCs w:val="22"/>
              </w:rPr>
              <w:t>− czerpie radość ze wspólnej zabawy z rodzicami</w:t>
            </w:r>
            <w:r>
              <w:rPr>
                <w:rFonts w:ascii="Calibri" w:hAnsi="Calibri" w:cs="Calibri"/>
                <w:sz w:val="22"/>
                <w:szCs w:val="22"/>
              </w:rPr>
              <w:t xml:space="preserve"> </w:t>
            </w:r>
            <w:r w:rsidRPr="000904D3">
              <w:rPr>
                <w:rFonts w:ascii="Calibri" w:hAnsi="Calibri" w:cs="Calibri"/>
                <w:sz w:val="22"/>
                <w:szCs w:val="22"/>
              </w:rPr>
              <w:t>II.9</w:t>
            </w:r>
          </w:p>
          <w:p w:rsidR="00437475" w:rsidRPr="000904D3" w:rsidRDefault="00437475" w:rsidP="00437475">
            <w:pPr>
              <w:pStyle w:val="Akapitzlist"/>
              <w:ind w:left="57" w:right="57"/>
              <w:rPr>
                <w:rFonts w:ascii="Calibri" w:hAnsi="Calibri" w:cs="Calibri"/>
                <w:sz w:val="22"/>
                <w:szCs w:val="22"/>
              </w:rPr>
            </w:pPr>
            <w:r w:rsidRPr="000904D3">
              <w:rPr>
                <w:rFonts w:ascii="Calibri" w:hAnsi="Calibri" w:cs="Calibri"/>
                <w:sz w:val="22"/>
                <w:szCs w:val="22"/>
              </w:rPr>
              <w:t>− szanuje wytwory pracy innych i swoje III.7</w:t>
            </w:r>
          </w:p>
          <w:p w:rsidR="00437475" w:rsidRPr="000904D3" w:rsidRDefault="00437475" w:rsidP="00437475">
            <w:pPr>
              <w:pStyle w:val="Akapitzlist"/>
              <w:ind w:left="57" w:right="57"/>
              <w:rPr>
                <w:rFonts w:ascii="Calibri" w:hAnsi="Calibri" w:cs="Calibri"/>
                <w:sz w:val="22"/>
                <w:szCs w:val="22"/>
              </w:rPr>
            </w:pPr>
            <w:r w:rsidRPr="000904D3">
              <w:rPr>
                <w:rFonts w:ascii="Calibri" w:hAnsi="Calibri" w:cs="Calibri"/>
                <w:sz w:val="22"/>
                <w:szCs w:val="22"/>
              </w:rPr>
              <w:t>− doskonali sprawność motoryczną (szybkość,</w:t>
            </w:r>
            <w:r>
              <w:rPr>
                <w:rFonts w:ascii="Calibri" w:hAnsi="Calibri" w:cs="Calibri"/>
                <w:sz w:val="22"/>
                <w:szCs w:val="22"/>
              </w:rPr>
              <w:t xml:space="preserve"> </w:t>
            </w:r>
            <w:r w:rsidRPr="000904D3">
              <w:rPr>
                <w:rFonts w:ascii="Calibri" w:hAnsi="Calibri" w:cs="Calibri"/>
                <w:sz w:val="22"/>
                <w:szCs w:val="22"/>
              </w:rPr>
              <w:t>skoczność, celność) I.5, I.9</w:t>
            </w:r>
          </w:p>
          <w:p w:rsidR="00437475" w:rsidRDefault="00437475" w:rsidP="00437475">
            <w:pPr>
              <w:pStyle w:val="Akapitzlist"/>
              <w:ind w:left="57" w:right="57"/>
              <w:rPr>
                <w:rFonts w:ascii="Calibri" w:hAnsi="Calibri" w:cs="Calibri"/>
                <w:sz w:val="22"/>
                <w:szCs w:val="22"/>
              </w:rPr>
            </w:pPr>
            <w:r w:rsidRPr="000904D3">
              <w:rPr>
                <w:rFonts w:ascii="Calibri" w:hAnsi="Calibri" w:cs="Calibri"/>
                <w:sz w:val="22"/>
                <w:szCs w:val="22"/>
              </w:rPr>
              <w:lastRenderedPageBreak/>
              <w:t>− aktywnie słucha muzyki IV.7</w:t>
            </w:r>
          </w:p>
          <w:p w:rsidR="00437475" w:rsidRPr="000904D3" w:rsidRDefault="00437475" w:rsidP="00437475">
            <w:pPr>
              <w:pStyle w:val="Akapitzlist"/>
              <w:ind w:left="57" w:right="57"/>
              <w:rPr>
                <w:rFonts w:ascii="Calibri" w:hAnsi="Calibri" w:cs="Calibri"/>
                <w:sz w:val="22"/>
                <w:szCs w:val="22"/>
              </w:rPr>
            </w:pPr>
          </w:p>
          <w:p w:rsidR="00437475" w:rsidRPr="000904D3" w:rsidRDefault="00437475" w:rsidP="00437475">
            <w:pPr>
              <w:pStyle w:val="Akapitzlist"/>
              <w:ind w:left="57" w:right="57"/>
              <w:rPr>
                <w:rFonts w:ascii="Calibri" w:hAnsi="Calibri" w:cs="Calibri"/>
                <w:sz w:val="22"/>
                <w:szCs w:val="22"/>
              </w:rPr>
            </w:pPr>
            <w:r w:rsidRPr="000904D3">
              <w:rPr>
                <w:rFonts w:ascii="Calibri" w:hAnsi="Calibri" w:cs="Calibri"/>
                <w:sz w:val="22"/>
                <w:szCs w:val="22"/>
              </w:rPr>
              <w:t>− doskonali umiejętność prawidłowego oddechu</w:t>
            </w:r>
            <w:r>
              <w:rPr>
                <w:rFonts w:ascii="Calibri" w:hAnsi="Calibri" w:cs="Calibri"/>
                <w:sz w:val="22"/>
                <w:szCs w:val="22"/>
              </w:rPr>
              <w:t xml:space="preserve"> </w:t>
            </w:r>
            <w:r w:rsidRPr="000904D3">
              <w:rPr>
                <w:rFonts w:ascii="Calibri" w:hAnsi="Calibri" w:cs="Calibri"/>
                <w:sz w:val="22"/>
                <w:szCs w:val="22"/>
              </w:rPr>
              <w:t>IV.2</w:t>
            </w:r>
          </w:p>
          <w:p w:rsidR="00437475" w:rsidRPr="0004625D" w:rsidRDefault="00437475" w:rsidP="00437475">
            <w:pPr>
              <w:pStyle w:val="Akapitzlist"/>
              <w:spacing w:line="240" w:lineRule="auto"/>
              <w:ind w:left="57" w:right="57"/>
              <w:jc w:val="left"/>
              <w:rPr>
                <w:rFonts w:ascii="Calibri" w:hAnsi="Calibri" w:cs="Calibri"/>
                <w:sz w:val="22"/>
                <w:szCs w:val="22"/>
              </w:rPr>
            </w:pPr>
            <w:r w:rsidRPr="000904D3">
              <w:rPr>
                <w:rFonts w:ascii="Calibri" w:hAnsi="Calibri" w:cs="Calibri"/>
                <w:sz w:val="22"/>
                <w:szCs w:val="22"/>
              </w:rPr>
              <w:t>− wykonuje eksperymenty graficzne</w:t>
            </w:r>
          </w:p>
        </w:tc>
        <w:tc>
          <w:tcPr>
            <w:tcW w:w="3544" w:type="dxa"/>
            <w:tcBorders>
              <w:top w:val="single" w:sz="4" w:space="0" w:color="000000"/>
              <w:left w:val="single" w:sz="4" w:space="0" w:color="000000"/>
              <w:bottom w:val="single" w:sz="4" w:space="0" w:color="000000"/>
              <w:right w:val="single" w:sz="4" w:space="0" w:color="000000"/>
            </w:tcBorders>
          </w:tcPr>
          <w:p w:rsidR="00437475" w:rsidRDefault="00437475" w:rsidP="00437475">
            <w:pPr>
              <w:pStyle w:val="Bezodstpw"/>
              <w:ind w:left="57" w:right="57"/>
              <w:rPr>
                <w:rFonts w:cs="Calibri"/>
              </w:rPr>
            </w:pPr>
          </w:p>
          <w:p w:rsidR="00437475" w:rsidRPr="0004625D" w:rsidRDefault="00437475" w:rsidP="00437475">
            <w:pPr>
              <w:pStyle w:val="Bezodstpw"/>
              <w:ind w:left="57" w:right="57"/>
              <w:rPr>
                <w:rFonts w:cs="Calibri"/>
              </w:rPr>
            </w:pPr>
            <w:r w:rsidRPr="00B608F2">
              <w:rPr>
                <w:rFonts w:cs="Calibri"/>
              </w:rPr>
              <w:t>CD Piosenki nr 25</w:t>
            </w:r>
            <w:r>
              <w:rPr>
                <w:rFonts w:cs="Calibri"/>
              </w:rPr>
              <w:t xml:space="preserve"> </w:t>
            </w:r>
            <w:r w:rsidRPr="00B608F2">
              <w:rPr>
                <w:rFonts w:cs="Calibri"/>
              </w:rPr>
              <w:t>„Do przodu krok”, lizaki</w:t>
            </w:r>
            <w:r>
              <w:rPr>
                <w:rFonts w:cs="Calibri"/>
              </w:rPr>
              <w:t xml:space="preserve"> </w:t>
            </w:r>
            <w:r w:rsidRPr="00B608F2">
              <w:rPr>
                <w:rFonts w:cs="Calibri"/>
              </w:rPr>
              <w:t>z wesołymi i smutnymi</w:t>
            </w:r>
            <w:r>
              <w:rPr>
                <w:rFonts w:cs="Calibri"/>
              </w:rPr>
              <w:t xml:space="preserve"> </w:t>
            </w:r>
            <w:r w:rsidRPr="00B608F2">
              <w:rPr>
                <w:rFonts w:cs="Calibri"/>
              </w:rPr>
              <w:t>buźkami, pudła, kartony</w:t>
            </w:r>
            <w:r>
              <w:rPr>
                <w:rFonts w:cs="Calibri"/>
              </w:rPr>
              <w:t xml:space="preserve"> (tyle ile będzie rodzin), </w:t>
            </w:r>
            <w:r w:rsidRPr="00B608F2">
              <w:rPr>
                <w:rFonts w:cs="Calibri"/>
              </w:rPr>
              <w:t>materiały do wykonania</w:t>
            </w:r>
            <w:r>
              <w:rPr>
                <w:rFonts w:cs="Calibri"/>
              </w:rPr>
              <w:t xml:space="preserve"> </w:t>
            </w:r>
            <w:r w:rsidRPr="00B608F2">
              <w:rPr>
                <w:rFonts w:cs="Calibri"/>
              </w:rPr>
              <w:t>domku, przybory sportowe:</w:t>
            </w:r>
            <w:r>
              <w:rPr>
                <w:rFonts w:cs="Calibri"/>
              </w:rPr>
              <w:t xml:space="preserve"> </w:t>
            </w:r>
            <w:r w:rsidRPr="00B608F2">
              <w:rPr>
                <w:rFonts w:cs="Calibri"/>
              </w:rPr>
              <w:t>szarfy, obręcze,</w:t>
            </w:r>
            <w:r>
              <w:rPr>
                <w:rFonts w:cs="Calibri"/>
              </w:rPr>
              <w:t xml:space="preserve"> woreczki, linka, piłeczki, </w:t>
            </w:r>
            <w:r w:rsidRPr="00B608F2">
              <w:rPr>
                <w:rFonts w:cs="Calibri"/>
              </w:rPr>
              <w:t>tablica, serduszka, pisaki,</w:t>
            </w:r>
            <w:r>
              <w:rPr>
                <w:rFonts w:cs="Calibri"/>
              </w:rPr>
              <w:t xml:space="preserve"> </w:t>
            </w:r>
            <w:r w:rsidRPr="00B608F2">
              <w:rPr>
                <w:rFonts w:cs="Calibri"/>
              </w:rPr>
              <w:t>przekąski (najlepiej zdrowe:</w:t>
            </w:r>
            <w:r>
              <w:rPr>
                <w:rFonts w:cs="Calibri"/>
              </w:rPr>
              <w:t xml:space="preserve"> </w:t>
            </w:r>
            <w:r w:rsidRPr="00B608F2">
              <w:rPr>
                <w:rFonts w:cs="Calibri"/>
              </w:rPr>
              <w:t>marchewka, owoce,</w:t>
            </w:r>
            <w:r>
              <w:rPr>
                <w:rFonts w:cs="Calibri"/>
              </w:rPr>
              <w:t xml:space="preserve"> </w:t>
            </w:r>
            <w:r w:rsidRPr="00B608F2">
              <w:rPr>
                <w:rFonts w:cs="Calibri"/>
              </w:rPr>
              <w:t>ciasto marchewkowe, soki,</w:t>
            </w:r>
            <w:r>
              <w:rPr>
                <w:rFonts w:cs="Calibri"/>
              </w:rPr>
              <w:t xml:space="preserve"> </w:t>
            </w:r>
            <w:r w:rsidRPr="00B608F2">
              <w:rPr>
                <w:rFonts w:cs="Calibri"/>
              </w:rPr>
              <w:t xml:space="preserve">woda), kubeczki </w:t>
            </w:r>
            <w:r w:rsidRPr="00B608F2">
              <w:rPr>
                <w:rFonts w:cs="Calibri"/>
              </w:rPr>
              <w:lastRenderedPageBreak/>
              <w:t>z wodą,</w:t>
            </w:r>
            <w:r>
              <w:rPr>
                <w:rFonts w:cs="Calibri"/>
              </w:rPr>
              <w:t xml:space="preserve"> </w:t>
            </w:r>
            <w:r w:rsidRPr="00B608F2">
              <w:rPr>
                <w:rFonts w:cs="Calibri"/>
              </w:rPr>
              <w:t>słomki, kredki, kartki,</w:t>
            </w:r>
            <w:r>
              <w:rPr>
                <w:rFonts w:cs="Calibri"/>
              </w:rPr>
              <w:t xml:space="preserve"> tekturowe domy wykonane </w:t>
            </w:r>
            <w:r w:rsidRPr="00B608F2">
              <w:rPr>
                <w:rFonts w:cs="Calibri"/>
              </w:rPr>
              <w:t>z rodzicami</w:t>
            </w:r>
          </w:p>
        </w:tc>
      </w:tr>
    </w:tbl>
    <w:p w:rsidR="00437475" w:rsidRPr="00FC29C7" w:rsidRDefault="00437475" w:rsidP="008E2F3F">
      <w:pPr>
        <w:rPr>
          <w:rFonts w:asciiTheme="minorHAnsi" w:hAnsiTheme="minorHAnsi" w:cstheme="minorHAnsi"/>
          <w:sz w:val="22"/>
          <w:szCs w:val="22"/>
        </w:rPr>
      </w:pPr>
    </w:p>
    <w:tbl>
      <w:tblPr>
        <w:tblW w:w="14884" w:type="dxa"/>
        <w:tblInd w:w="5" w:type="dxa"/>
        <w:tblLayout w:type="fixed"/>
        <w:tblCellMar>
          <w:left w:w="0" w:type="dxa"/>
          <w:right w:w="0" w:type="dxa"/>
        </w:tblCellMar>
        <w:tblLook w:val="0000" w:firstRow="0" w:lastRow="0" w:firstColumn="0" w:lastColumn="0" w:noHBand="0" w:noVBand="0"/>
      </w:tblPr>
      <w:tblGrid>
        <w:gridCol w:w="5358"/>
        <w:gridCol w:w="29"/>
        <w:gridCol w:w="5925"/>
        <w:gridCol w:w="28"/>
        <w:gridCol w:w="142"/>
        <w:gridCol w:w="3402"/>
      </w:tblGrid>
      <w:tr w:rsidR="001B27C3" w:rsidRPr="00FC29C7" w:rsidTr="00437475">
        <w:trPr>
          <w:trHeight w:val="391"/>
        </w:trPr>
        <w:tc>
          <w:tcPr>
            <w:tcW w:w="14884" w:type="dxa"/>
            <w:gridSpan w:val="6"/>
            <w:tcBorders>
              <w:top w:val="single" w:sz="4" w:space="0" w:color="000000"/>
              <w:left w:val="single" w:sz="4" w:space="0" w:color="000000"/>
              <w:right w:val="single" w:sz="4" w:space="0" w:color="000000"/>
            </w:tcBorders>
          </w:tcPr>
          <w:p w:rsidR="001B27C3" w:rsidRPr="001B27C3" w:rsidRDefault="001B27C3" w:rsidP="001B27C3">
            <w:pPr>
              <w:jc w:val="center"/>
              <w:rPr>
                <w:rFonts w:asciiTheme="minorHAnsi" w:hAnsiTheme="minorHAnsi" w:cstheme="minorHAnsi"/>
                <w:b/>
                <w:color w:val="000000"/>
                <w:sz w:val="32"/>
                <w:szCs w:val="32"/>
              </w:rPr>
            </w:pPr>
            <w:r w:rsidRPr="00FC29C7">
              <w:rPr>
                <w:rFonts w:asciiTheme="minorHAnsi" w:hAnsiTheme="minorHAnsi" w:cstheme="minorHAnsi"/>
                <w:b/>
                <w:sz w:val="32"/>
                <w:szCs w:val="32"/>
              </w:rPr>
              <w:t xml:space="preserve">Czerwiec </w:t>
            </w:r>
            <w:r w:rsidRPr="00FC29C7">
              <w:rPr>
                <w:rFonts w:asciiTheme="minorHAnsi" w:hAnsiTheme="minorHAnsi" w:cstheme="minorHAnsi"/>
                <w:b/>
                <w:sz w:val="32"/>
                <w:szCs w:val="32"/>
              </w:rPr>
              <w:sym w:font="Wingdings" w:char="F09F"/>
            </w:r>
            <w:r w:rsidRPr="00FC29C7">
              <w:rPr>
                <w:rFonts w:asciiTheme="minorHAnsi" w:hAnsiTheme="minorHAnsi" w:cstheme="minorHAnsi"/>
                <w:b/>
                <w:sz w:val="32"/>
                <w:szCs w:val="32"/>
              </w:rPr>
              <w:t xml:space="preserve"> </w:t>
            </w:r>
            <w:r w:rsidRPr="00FC29C7">
              <w:rPr>
                <w:rStyle w:val="Domylnaczcionkaakapitu0"/>
                <w:rFonts w:asciiTheme="minorHAnsi" w:hAnsiTheme="minorHAnsi" w:cstheme="minorHAnsi"/>
                <w:b/>
                <w:sz w:val="32"/>
                <w:szCs w:val="32"/>
              </w:rPr>
              <w:t>Krąg tematyczny:</w:t>
            </w:r>
            <w:r w:rsidRPr="00FC29C7">
              <w:rPr>
                <w:rFonts w:asciiTheme="minorHAnsi" w:hAnsiTheme="minorHAnsi" w:cstheme="minorHAnsi"/>
              </w:rPr>
              <w:t xml:space="preserve"> </w:t>
            </w:r>
            <w:r w:rsidRPr="00FC29C7">
              <w:rPr>
                <w:rStyle w:val="Domylnaczcionkaakapitu0"/>
                <w:rFonts w:asciiTheme="minorHAnsi" w:hAnsiTheme="minorHAnsi" w:cstheme="minorHAnsi"/>
                <w:b/>
                <w:sz w:val="32"/>
                <w:szCs w:val="32"/>
              </w:rPr>
              <w:t>Jak zostać sportowcem?</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1B27C3" w:rsidRDefault="001B27C3" w:rsidP="002C2CFE">
            <w:pPr>
              <w:ind w:right="57"/>
              <w:rPr>
                <w:rFonts w:asciiTheme="minorHAnsi" w:hAnsiTheme="minorHAnsi" w:cstheme="minorHAnsi"/>
                <w:b/>
                <w:color w:val="000000"/>
                <w:sz w:val="24"/>
                <w:szCs w:val="24"/>
              </w:rPr>
            </w:pPr>
            <w:r w:rsidRPr="001B27C3">
              <w:rPr>
                <w:rFonts w:asciiTheme="minorHAnsi" w:hAnsiTheme="minorHAnsi" w:cstheme="minorHAnsi"/>
                <w:b/>
                <w:snapToGrid w:val="0"/>
                <w:sz w:val="24"/>
                <w:szCs w:val="24"/>
              </w:rPr>
              <w:t xml:space="preserve">08.06.2020r. Poniedziałek </w:t>
            </w:r>
            <w:r w:rsidR="002C2CFE">
              <w:rPr>
                <w:rFonts w:asciiTheme="minorHAnsi" w:hAnsiTheme="minorHAnsi" w:cstheme="minorHAnsi"/>
                <w:b/>
                <w:snapToGrid w:val="0"/>
                <w:sz w:val="24"/>
                <w:szCs w:val="24"/>
              </w:rPr>
              <w:t xml:space="preserve">                                                                      </w:t>
            </w:r>
            <w:r w:rsidRPr="001B27C3">
              <w:rPr>
                <w:rFonts w:asciiTheme="minorHAnsi" w:hAnsiTheme="minorHAnsi" w:cstheme="minorHAnsi"/>
                <w:b/>
                <w:snapToGrid w:val="0"/>
                <w:sz w:val="24"/>
                <w:szCs w:val="24"/>
              </w:rPr>
              <w:t xml:space="preserve"> </w:t>
            </w:r>
            <w:r w:rsidR="008E2F3F" w:rsidRPr="001B27C3">
              <w:rPr>
                <w:rFonts w:asciiTheme="minorHAnsi" w:hAnsiTheme="minorHAnsi" w:cstheme="minorHAnsi"/>
                <w:b/>
                <w:sz w:val="24"/>
                <w:szCs w:val="24"/>
              </w:rPr>
              <w:t>Temat 176.: Sportowe przedszkole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Fonts w:asciiTheme="minorHAnsi" w:hAnsiTheme="minorHAnsi" w:cstheme="minorHAnsi"/>
                <w:b/>
                <w:sz w:val="22"/>
                <w:szCs w:val="22"/>
              </w:rPr>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Style w:val="Domylnaczcionkaakapitu0"/>
                <w:rFonts w:asciiTheme="minorHAnsi" w:hAnsiTheme="minorHAnsi" w:cstheme="minorHAnsi"/>
                <w:b/>
                <w:sz w:val="22"/>
                <w:szCs w:val="22"/>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Fonts w:asciiTheme="minorHAnsi" w:hAnsiTheme="minorHAnsi" w:cstheme="minorHAnsi"/>
                <w:b/>
                <w:sz w:val="22"/>
                <w:szCs w:val="22"/>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„Co trzeba robić, żeby być sportowcem?” – tworzenie mapy myśli, pomysłów</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„Gimnastyka fajna sprawa”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 komputerze i różanym ogrodzie” – słuchanie opowiadania Joanny Krzyżanek oraz rozmowa na podstawie jego treści i doświadczeń dzieci o aktywnym spędzaniu czasu</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„Dyscypliny sportowe” – rozmowa inspirowana obrazkami, zabawa naśladowcza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„Na basenie” – zabawa dydaktyczna, karta pracy</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Zabawa ruchowa wybrana spośród porannych propozycji dzieci</w:t>
            </w:r>
          </w:p>
          <w:p w:rsidR="008E2F3F"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„Sportowiec” – rysowanie wybranej dyscypliny sportowej</w:t>
            </w:r>
          </w:p>
          <w:p w:rsidR="008E2F3F" w:rsidRPr="00437475" w:rsidRDefault="00437475" w:rsidP="008E2F3F">
            <w:pPr>
              <w:rPr>
                <w:rFonts w:asciiTheme="minorHAnsi" w:hAnsiTheme="minorHAnsi" w:cstheme="minorHAnsi"/>
                <w:b/>
                <w:color w:val="000000"/>
                <w:sz w:val="22"/>
                <w:szCs w:val="22"/>
              </w:rPr>
            </w:pPr>
            <w:r w:rsidRPr="00437475">
              <w:rPr>
                <w:rFonts w:asciiTheme="minorHAnsi" w:hAnsiTheme="minorHAnsi" w:cstheme="minorHAnsi"/>
                <w:b/>
                <w:color w:val="000000"/>
                <w:sz w:val="22"/>
                <w:szCs w:val="22"/>
              </w:rPr>
              <w:t>IV.</w:t>
            </w:r>
          </w:p>
          <w:p w:rsidR="008E2F3F" w:rsidRDefault="008E2F3F" w:rsidP="008E2F3F">
            <w:pPr>
              <w:rPr>
                <w:rFonts w:asciiTheme="minorHAnsi" w:hAnsiTheme="minorHAnsi" w:cstheme="minorHAnsi"/>
                <w:color w:val="000000"/>
                <w:sz w:val="22"/>
                <w:szCs w:val="22"/>
              </w:rPr>
            </w:pPr>
            <w:r w:rsidRPr="00B7034E">
              <w:rPr>
                <w:rFonts w:asciiTheme="minorHAnsi" w:hAnsiTheme="minorHAnsi" w:cstheme="minorHAnsi"/>
                <w:b/>
                <w:color w:val="000000"/>
                <w:sz w:val="22"/>
                <w:szCs w:val="22"/>
              </w:rPr>
              <w:t>W ogrodzie:</w:t>
            </w:r>
            <w:r w:rsidRPr="00FC29C7">
              <w:rPr>
                <w:rFonts w:asciiTheme="minorHAnsi" w:hAnsiTheme="minorHAnsi" w:cstheme="minorHAnsi"/>
                <w:color w:val="000000"/>
                <w:sz w:val="22"/>
                <w:szCs w:val="22"/>
              </w:rPr>
              <w:t xml:space="preserve"> „Rybki płyną” – zabawa bieżna; „Spacer </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w cieple” – spacerowanie po ogrodzie i nazywanie wszystkiego, co dzieci zaobserwują</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rozwija myślenie, wypowiada się na określony</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temat IV.2</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bierze udział we wspólnym zadaniu III.2</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aktywnie uczestniczy w ćwiczeniach porannych I.5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uważnie słucha opowiadania i wypowiada się</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na temat jego treści IV.2, IV.5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wie, że aktywność i ruch są ważne dla zdrowia I.4</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zna różne dyscypliny sportowe IV.2, IV.19</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wie, że trzeba przestrzegać zasad bezpieczeństwa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podczas zajęć na basenie III.5, z.7</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przelicza elementy na obrazku IV.15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bierze udział we wspólnej zabawie III.2, I.5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rysuje na określony temat I.7, IV.8</w:t>
            </w:r>
          </w:p>
          <w:p w:rsidR="008E2F3F" w:rsidRPr="00FC29C7" w:rsidRDefault="008E2F3F" w:rsidP="008E2F3F">
            <w:pPr>
              <w:widowControl w:val="0"/>
              <w:ind w:right="57"/>
              <w:rPr>
                <w:rFonts w:asciiTheme="minorHAnsi" w:hAnsiTheme="minorHAnsi" w:cstheme="minorHAnsi"/>
                <w:sz w:val="22"/>
                <w:szCs w:val="22"/>
              </w:rPr>
            </w:pPr>
            <w:r w:rsidRPr="00FC29C7">
              <w:rPr>
                <w:rFonts w:asciiTheme="minorHAnsi" w:hAnsiTheme="minorHAnsi" w:cstheme="minorHAnsi"/>
                <w:color w:val="000000"/>
                <w:sz w:val="22"/>
                <w:szCs w:val="22"/>
              </w:rPr>
              <w:t xml:space="preserve"> </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left"/>
              <w:rPr>
                <w:rStyle w:val="Domylnaczcionkaakapitu0"/>
                <w:rFonts w:asciiTheme="minorHAnsi" w:hAnsiTheme="minorHAnsi" w:cstheme="minorHAnsi"/>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KP4 s. 26–27, duży karton,</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mazaki, kartoniki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z różnymi dyscyplinami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sportowymi oraz z innymi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ilustracjami niezwiązanymi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ze sportem, ilustracja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zajęć na basenie, ołówki,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kartki, kredki</w:t>
            </w:r>
          </w:p>
          <w:p w:rsidR="008E2F3F" w:rsidRPr="00FC29C7" w:rsidRDefault="008E2F3F" w:rsidP="008E2F3F">
            <w:pPr>
              <w:rPr>
                <w:rFonts w:asciiTheme="minorHAnsi" w:hAnsiTheme="minorHAnsi" w:cstheme="minorHAnsi"/>
                <w:sz w:val="22"/>
                <w:szCs w:val="22"/>
              </w:rPr>
            </w:pP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2C2CFE" w:rsidRDefault="002C2CFE" w:rsidP="002C2CFE">
            <w:pPr>
              <w:ind w:right="57"/>
              <w:rPr>
                <w:rFonts w:asciiTheme="minorHAnsi" w:hAnsiTheme="minorHAnsi" w:cstheme="minorHAnsi"/>
                <w:b/>
                <w:color w:val="000000"/>
                <w:sz w:val="24"/>
                <w:szCs w:val="24"/>
              </w:rPr>
            </w:pPr>
            <w:r w:rsidRPr="002C2CFE">
              <w:rPr>
                <w:rStyle w:val="Domylnaczcionkaakapitu0"/>
                <w:rFonts w:asciiTheme="minorHAnsi" w:hAnsiTheme="minorHAnsi" w:cstheme="minorHAnsi"/>
                <w:b/>
                <w:snapToGrid w:val="0"/>
                <w:sz w:val="24"/>
                <w:szCs w:val="24"/>
              </w:rPr>
              <w:t xml:space="preserve">09.06.2020r. Wtorek </w:t>
            </w:r>
            <w:r>
              <w:rPr>
                <w:rStyle w:val="Domylnaczcionkaakapitu0"/>
                <w:rFonts w:asciiTheme="minorHAnsi" w:hAnsiTheme="minorHAnsi" w:cstheme="minorHAnsi"/>
                <w:b/>
                <w:snapToGrid w:val="0"/>
                <w:sz w:val="24"/>
                <w:szCs w:val="24"/>
              </w:rPr>
              <w:t xml:space="preserve">                                                                       </w:t>
            </w:r>
            <w:r w:rsidR="008E2F3F" w:rsidRPr="002C2CFE">
              <w:rPr>
                <w:rStyle w:val="Domylnaczcionkaakapitu0"/>
                <w:rFonts w:asciiTheme="minorHAnsi" w:hAnsiTheme="minorHAnsi" w:cstheme="minorHAnsi"/>
                <w:b/>
                <w:sz w:val="24"/>
                <w:szCs w:val="24"/>
              </w:rPr>
              <w:t>Temat 177.: Zabawy na świeżym powietrzu</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Fonts w:asciiTheme="minorHAnsi" w:hAnsiTheme="minorHAnsi" w:cstheme="minorHAnsi"/>
                <w:b/>
                <w:sz w:val="22"/>
                <w:szCs w:val="22"/>
              </w:rPr>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Style w:val="Domylnaczcionkaakapitu0"/>
                <w:rFonts w:asciiTheme="minorHAnsi" w:hAnsiTheme="minorHAnsi" w:cstheme="minorHAnsi"/>
                <w:b/>
                <w:sz w:val="22"/>
                <w:szCs w:val="22"/>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Fonts w:asciiTheme="minorHAnsi" w:hAnsiTheme="minorHAnsi" w:cstheme="minorHAnsi"/>
                <w:b/>
                <w:sz w:val="22"/>
                <w:szCs w:val="22"/>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lastRenderedPageBreak/>
              <w:t>• „Na skrzydłach” – zabawa orientacyjno-porządkowa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„Zielony żuczek” – słuchanie wiersza Ludmiły Marjańskiej „Zielony żuczek”, rozmowa na temat jego treści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„Gimnastyka fajna sprawa”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„Jak się gra piłką?” – ćwiczenia w myśleniu i budowaniu wypowiedzi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„Tęczowa piłka” – zajęcia plastyczne na świeżym powietrzu, malowanie farbami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Ćwiczenia gimnastyczne – zestaw XXIII</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„Różne piłki” – oglądanie zdjęć, ilustracji różnych piłek i dyscyplin sportowych wykorzystujących piłki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„Przenieś piłki” – zabawa bieżna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left"/>
              <w:rPr>
                <w:rFonts w:asciiTheme="minorHAnsi" w:hAnsiTheme="minorHAnsi" w:cstheme="minorHAnsi"/>
                <w:sz w:val="22"/>
                <w:szCs w:val="22"/>
              </w:rPr>
            </w:pP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lastRenderedPageBreak/>
              <w:t>– uczestniczy w zabawie ruchowej I.5</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słucha wiersza i wypowiada się na jego temat IV.2, IV.5</w:t>
            </w:r>
          </w:p>
          <w:p w:rsidR="008E2F3F" w:rsidRPr="00FC29C7" w:rsidRDefault="008E2F3F" w:rsidP="008E2F3F">
            <w:pPr>
              <w:pStyle w:val="Akapitzlist"/>
              <w:ind w:left="57" w:right="57"/>
              <w:rPr>
                <w:rFonts w:asciiTheme="minorHAnsi" w:hAnsiTheme="minorHAnsi" w:cstheme="minorHAnsi"/>
                <w:sz w:val="22"/>
                <w:szCs w:val="22"/>
              </w:rPr>
            </w:pP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aktywnie uczestniczy w ćwiczeniach porannych I.5</w:t>
            </w:r>
          </w:p>
          <w:p w:rsidR="008E2F3F" w:rsidRPr="00FC29C7" w:rsidRDefault="008E2F3F" w:rsidP="008E2F3F">
            <w:pPr>
              <w:pStyle w:val="Akapitzlist"/>
              <w:ind w:left="57" w:right="57"/>
              <w:rPr>
                <w:rFonts w:asciiTheme="minorHAnsi" w:hAnsiTheme="minorHAnsi" w:cstheme="minorHAnsi"/>
                <w:sz w:val="22"/>
                <w:szCs w:val="22"/>
              </w:rPr>
            </w:pP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rozwija myślenie i buduje własną wypowiedź IV.2</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słucha wypowiedzi innych III.8</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uczestniczy w zabawie na świeżym powietrzu I.4, z.7</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maluje farbami na dużej powierzchni IV.8, I.9</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prawidłowo wykonuje ćwiczenia gimnastyczne I.8</w:t>
            </w:r>
          </w:p>
          <w:p w:rsidR="008E2F3F" w:rsidRPr="00FC29C7" w:rsidRDefault="008E2F3F" w:rsidP="008E2F3F">
            <w:pPr>
              <w:pStyle w:val="Akapitzlist"/>
              <w:ind w:left="57" w:right="57"/>
              <w:rPr>
                <w:rFonts w:asciiTheme="minorHAnsi" w:hAnsiTheme="minorHAnsi" w:cstheme="minorHAnsi"/>
                <w:sz w:val="22"/>
                <w:szCs w:val="22"/>
              </w:rPr>
            </w:pP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poszerza swoje wiadomości na temat piłek i dyscyplin sportowych IV.19</w:t>
            </w:r>
          </w:p>
          <w:p w:rsidR="008E2F3F" w:rsidRPr="00FC29C7" w:rsidRDefault="008E2F3F" w:rsidP="008E2F3F">
            <w:pPr>
              <w:pStyle w:val="Akapitzlist"/>
              <w:spacing w:line="240" w:lineRule="auto"/>
              <w:ind w:left="57" w:right="57"/>
              <w:jc w:val="left"/>
              <w:rPr>
                <w:rFonts w:asciiTheme="minorHAnsi" w:hAnsiTheme="minorHAnsi" w:cstheme="minorHAnsi"/>
                <w:sz w:val="22"/>
                <w:szCs w:val="22"/>
              </w:rPr>
            </w:pPr>
            <w:r w:rsidRPr="00FC29C7">
              <w:rPr>
                <w:rFonts w:asciiTheme="minorHAnsi" w:hAnsiTheme="minorHAnsi" w:cstheme="minorHAnsi"/>
                <w:sz w:val="22"/>
                <w:szCs w:val="22"/>
              </w:rPr>
              <w:t>– bierze udział w zabawie ruchowej I.5</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left"/>
              <w:rPr>
                <w:rStyle w:val="Domylnaczcionkaakapitu0"/>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lastRenderedPageBreak/>
              <w:t>tamburyn, duże kartony z narysowanym lub wyciętym kołem; kolorowe farby; grube pędzle, folia malarska, zdjęcia, ilustracje różnych piłek i dyscyplin sportowych wykorzystujących piłki, hula-</w:t>
            </w:r>
            <w:proofErr w:type="spellStart"/>
            <w:r w:rsidRPr="00FC29C7">
              <w:rPr>
                <w:rFonts w:asciiTheme="minorHAnsi" w:hAnsiTheme="minorHAnsi" w:cstheme="minorHAnsi"/>
                <w:sz w:val="22"/>
                <w:szCs w:val="22"/>
              </w:rPr>
              <w:t>hoop</w:t>
            </w:r>
            <w:proofErr w:type="spellEnd"/>
            <w:r w:rsidRPr="00FC29C7">
              <w:rPr>
                <w:rFonts w:asciiTheme="minorHAnsi" w:hAnsiTheme="minorHAnsi" w:cstheme="minorHAnsi"/>
                <w:sz w:val="22"/>
                <w:szCs w:val="22"/>
              </w:rPr>
              <w:t>, piłki, kartki, kredki</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2C2CFE" w:rsidRDefault="002C2CFE" w:rsidP="002C2CFE">
            <w:pPr>
              <w:ind w:right="57"/>
              <w:rPr>
                <w:rFonts w:asciiTheme="minorHAnsi" w:hAnsiTheme="minorHAnsi" w:cstheme="minorHAnsi"/>
                <w:b/>
                <w:color w:val="000000"/>
                <w:sz w:val="24"/>
                <w:szCs w:val="24"/>
              </w:rPr>
            </w:pPr>
            <w:r w:rsidRPr="002C2CFE">
              <w:rPr>
                <w:rFonts w:asciiTheme="minorHAnsi" w:hAnsiTheme="minorHAnsi" w:cstheme="minorHAnsi"/>
                <w:b/>
                <w:snapToGrid w:val="0"/>
                <w:sz w:val="24"/>
                <w:szCs w:val="24"/>
              </w:rPr>
              <w:lastRenderedPageBreak/>
              <w:t xml:space="preserve">10.06.2020r. Środa </w:t>
            </w:r>
            <w:r>
              <w:rPr>
                <w:rFonts w:asciiTheme="minorHAnsi" w:hAnsiTheme="minorHAnsi" w:cstheme="minorHAnsi"/>
                <w:b/>
                <w:snapToGrid w:val="0"/>
                <w:sz w:val="24"/>
                <w:szCs w:val="24"/>
              </w:rPr>
              <w:t xml:space="preserve">                                                                           </w:t>
            </w:r>
            <w:r w:rsidR="008E2F3F" w:rsidRPr="002C2CFE">
              <w:rPr>
                <w:rFonts w:asciiTheme="minorHAnsi" w:hAnsiTheme="minorHAnsi" w:cstheme="minorHAnsi"/>
                <w:b/>
                <w:sz w:val="24"/>
                <w:szCs w:val="24"/>
              </w:rPr>
              <w:t>Temat 178.: Skaczemy, pływamy, biegamy…</w:t>
            </w:r>
            <w:r w:rsidR="008E2F3F" w:rsidRPr="002C2CFE">
              <w:rPr>
                <w:rFonts w:asciiTheme="minorHAnsi" w:hAnsiTheme="minorHAnsi" w:cstheme="minorHAnsi"/>
                <w:b/>
                <w:color w:val="000000"/>
                <w:sz w:val="24"/>
                <w:szCs w:val="24"/>
              </w:rPr>
              <w:t xml:space="preserve"> </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Fonts w:asciiTheme="minorHAnsi" w:hAnsiTheme="minorHAnsi" w:cstheme="minorHAnsi"/>
                <w:b/>
                <w:sz w:val="22"/>
                <w:szCs w:val="22"/>
              </w:rPr>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Style w:val="Domylnaczcionkaakapitu0"/>
                <w:rFonts w:asciiTheme="minorHAnsi" w:hAnsiTheme="minorHAnsi" w:cstheme="minorHAnsi"/>
                <w:b/>
                <w:sz w:val="22"/>
                <w:szCs w:val="22"/>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Fonts w:asciiTheme="minorHAnsi" w:hAnsiTheme="minorHAnsi" w:cstheme="minorHAnsi"/>
                <w:b/>
                <w:sz w:val="22"/>
                <w:szCs w:val="22"/>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xml:space="preserve">• „Żabki i bocian” – zabawa ruchowa z piosenką </w:t>
            </w:r>
            <w:r>
              <w:rPr>
                <w:rFonts w:asciiTheme="minorHAnsi" w:hAnsiTheme="minorHAnsi" w:cstheme="minorHAnsi"/>
                <w:color w:val="000000"/>
                <w:sz w:val="22"/>
                <w:szCs w:val="22"/>
              </w:rPr>
              <w:t xml:space="preserve">                              </w:t>
            </w:r>
            <w:r w:rsidRPr="00FC29C7">
              <w:rPr>
                <w:rFonts w:asciiTheme="minorHAnsi" w:hAnsiTheme="minorHAnsi" w:cstheme="minorHAnsi"/>
                <w:color w:val="000000"/>
                <w:sz w:val="22"/>
                <w:szCs w:val="22"/>
              </w:rPr>
              <w:t>A. Kornackiej „Żabki i bocian”, śpiewaną lub rytmicznie recytowaną</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„Co robimy?” – zabawa językowa, wzbogacająca słownictwo</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„Gimnastyka fajna sprawa”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„Mój ulubiony sport” – zabawa naśladowcza</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Zabawa ruchowa wybrana spośród propozycji dzieci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„Znajdź figurę” – zabawa matematyczna, karta pracy</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„Ruch to zdrowie” – zajęcia muzyczne; zabawa taneczna „Polka podlaska”</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xml:space="preserve">• „Mozaika figurowa” – układanie dowolnych wzorów z </w:t>
            </w:r>
            <w:proofErr w:type="spellStart"/>
            <w:r w:rsidRPr="00FC29C7">
              <w:rPr>
                <w:rFonts w:asciiTheme="minorHAnsi" w:hAnsiTheme="minorHAnsi" w:cstheme="minorHAnsi"/>
                <w:color w:val="000000"/>
                <w:sz w:val="22"/>
                <w:szCs w:val="22"/>
              </w:rPr>
              <w:t>rozsypanek</w:t>
            </w:r>
            <w:proofErr w:type="spellEnd"/>
            <w:r w:rsidRPr="00FC29C7">
              <w:rPr>
                <w:rFonts w:asciiTheme="minorHAnsi" w:hAnsiTheme="minorHAnsi" w:cstheme="minorHAnsi"/>
                <w:color w:val="000000"/>
                <w:sz w:val="22"/>
                <w:szCs w:val="22"/>
              </w:rPr>
              <w:t xml:space="preserve"> figurowych</w:t>
            </w:r>
          </w:p>
          <w:p w:rsidR="008E2F3F"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„Do przodu krok” – utrwalenie piosenki</w:t>
            </w:r>
          </w:p>
          <w:p w:rsidR="008E2F3F" w:rsidRPr="00437475" w:rsidRDefault="00437475" w:rsidP="008E2F3F">
            <w:pPr>
              <w:rPr>
                <w:rFonts w:asciiTheme="minorHAnsi" w:hAnsiTheme="minorHAnsi" w:cstheme="minorHAnsi"/>
                <w:b/>
                <w:color w:val="000000"/>
                <w:sz w:val="22"/>
                <w:szCs w:val="22"/>
              </w:rPr>
            </w:pPr>
            <w:r w:rsidRPr="00437475">
              <w:rPr>
                <w:rFonts w:asciiTheme="minorHAnsi" w:hAnsiTheme="minorHAnsi" w:cstheme="minorHAnsi"/>
                <w:b/>
                <w:color w:val="000000"/>
                <w:sz w:val="22"/>
                <w:szCs w:val="22"/>
              </w:rPr>
              <w:t>IV.</w:t>
            </w:r>
          </w:p>
          <w:p w:rsidR="008E2F3F" w:rsidRPr="00FC29C7" w:rsidRDefault="008E2F3F" w:rsidP="008E2F3F">
            <w:pPr>
              <w:rPr>
                <w:rFonts w:asciiTheme="minorHAnsi" w:hAnsiTheme="minorHAnsi" w:cstheme="minorHAnsi"/>
                <w:color w:val="000000"/>
                <w:sz w:val="22"/>
                <w:szCs w:val="22"/>
              </w:rPr>
            </w:pPr>
            <w:r w:rsidRPr="00B7034E">
              <w:rPr>
                <w:rFonts w:asciiTheme="minorHAnsi" w:hAnsiTheme="minorHAnsi" w:cstheme="minorHAnsi"/>
                <w:b/>
                <w:color w:val="000000"/>
                <w:sz w:val="22"/>
                <w:szCs w:val="22"/>
              </w:rPr>
              <w:t>W ogrodzie:</w:t>
            </w:r>
            <w:r w:rsidRPr="00FC29C7">
              <w:rPr>
                <w:rFonts w:asciiTheme="minorHAnsi" w:hAnsiTheme="minorHAnsi" w:cstheme="minorHAnsi"/>
                <w:color w:val="000000"/>
                <w:sz w:val="22"/>
                <w:szCs w:val="22"/>
              </w:rPr>
              <w:t xml:space="preserve"> „Berek” – zabawa bieżna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Default="008E2F3F" w:rsidP="008E2F3F">
            <w:pPr>
              <w:pStyle w:val="Akapitzlist"/>
              <w:spacing w:line="240" w:lineRule="auto"/>
              <w:ind w:left="57" w:right="57"/>
              <w:jc w:val="left"/>
              <w:rPr>
                <w:rFonts w:asciiTheme="minorHAnsi" w:hAnsiTheme="minorHAnsi" w:cstheme="minorHAnsi"/>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ilustruje słowa piosenki ruchem IV.7, I.5</w:t>
            </w:r>
          </w:p>
          <w:p w:rsidR="008E2F3F"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wzbogaca słownik czynny IV.2</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aktywnie uczestniczy w ćwiczeniach porannych I.5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poznaje siebie i dokonuje wyboru III.1</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naśladuje ruchem wybraną dyscyplinę sportową I.5, IV.1</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bierze udział w zabawie ruchowej I.5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rozróżnia podstawowe figury geometryczne IV.12</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rozwija poczucie rytmu i pulsu IV.7</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uwrażliwia się na budowę utworu IV.7</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łączy opanowane ruchy i kroki w proste układy taneczne IV.7</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doskonali percepcję wzrokową IV.11, I.6</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zna melodię i słowa piosenki IV.7</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pStyle w:val="Akapitzlist"/>
              <w:spacing w:line="240" w:lineRule="auto"/>
              <w:ind w:right="57"/>
              <w:jc w:val="left"/>
              <w:rPr>
                <w:rFonts w:asciiTheme="minorHAnsi" w:hAnsiTheme="minorHAnsi" w:cstheme="minorHAnsi"/>
                <w:sz w:val="22"/>
                <w:szCs w:val="22"/>
              </w:rPr>
            </w:pPr>
            <w:r w:rsidRPr="00FC29C7">
              <w:rPr>
                <w:rFonts w:asciiTheme="minorHAnsi" w:hAnsiTheme="minorHAnsi" w:cstheme="minorHAnsi"/>
                <w:color w:val="000000"/>
                <w:sz w:val="22"/>
                <w:szCs w:val="22"/>
              </w:rPr>
              <w:t xml:space="preserve"> </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left"/>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KP4 s. 28, CD Piosenki nr 25 „Do przodu krok” ilustracje dyscyplin sportowych, kredki, wzory figur: koło, kwadrat, trójkąt, klocki figurowe lub tekturowe figury w różnych kolorach, piłki</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B83A80" w:rsidRDefault="00B83A80" w:rsidP="00B83A80">
            <w:pPr>
              <w:ind w:right="57"/>
              <w:rPr>
                <w:rFonts w:asciiTheme="minorHAnsi" w:hAnsiTheme="minorHAnsi" w:cstheme="minorHAnsi"/>
                <w:b/>
                <w:color w:val="000000"/>
                <w:sz w:val="24"/>
                <w:szCs w:val="24"/>
              </w:rPr>
            </w:pPr>
            <w:r w:rsidRPr="00B83A80">
              <w:rPr>
                <w:rFonts w:asciiTheme="minorHAnsi" w:hAnsiTheme="minorHAnsi" w:cstheme="minorHAnsi"/>
                <w:b/>
                <w:snapToGrid w:val="0"/>
                <w:sz w:val="24"/>
                <w:szCs w:val="24"/>
              </w:rPr>
              <w:t xml:space="preserve">11.06.2020r. Piątek </w:t>
            </w:r>
            <w:r>
              <w:rPr>
                <w:rFonts w:asciiTheme="minorHAnsi" w:hAnsiTheme="minorHAnsi" w:cstheme="minorHAnsi"/>
                <w:b/>
                <w:snapToGrid w:val="0"/>
                <w:sz w:val="24"/>
                <w:szCs w:val="24"/>
              </w:rPr>
              <w:t xml:space="preserve">                                                                                    </w:t>
            </w:r>
            <w:r w:rsidR="008E2F3F" w:rsidRPr="00B83A80">
              <w:rPr>
                <w:rFonts w:asciiTheme="minorHAnsi" w:hAnsiTheme="minorHAnsi" w:cstheme="minorHAnsi"/>
                <w:b/>
                <w:sz w:val="24"/>
                <w:szCs w:val="24"/>
              </w:rPr>
              <w:t>Temat 180.: Letnia olimpiada</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Fonts w:asciiTheme="minorHAnsi" w:hAnsiTheme="minorHAnsi" w:cstheme="minorHAnsi"/>
                <w:b/>
                <w:sz w:val="22"/>
                <w:szCs w:val="22"/>
              </w:rPr>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Style w:val="Domylnaczcionkaakapitu0"/>
                <w:rFonts w:asciiTheme="minorHAnsi" w:hAnsiTheme="minorHAnsi" w:cstheme="minorHAnsi"/>
                <w:b/>
                <w:sz w:val="22"/>
                <w:szCs w:val="22"/>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center"/>
              <w:rPr>
                <w:rFonts w:asciiTheme="minorHAnsi" w:hAnsiTheme="minorHAnsi" w:cstheme="minorHAnsi"/>
                <w:sz w:val="22"/>
                <w:szCs w:val="22"/>
              </w:rPr>
            </w:pPr>
            <w:r w:rsidRPr="00FC29C7">
              <w:rPr>
                <w:rFonts w:asciiTheme="minorHAnsi" w:hAnsiTheme="minorHAnsi" w:cstheme="minorHAnsi"/>
                <w:b/>
                <w:sz w:val="22"/>
                <w:szCs w:val="22"/>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lastRenderedPageBreak/>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„Stonoga” – zabawa ruchowa, integracyjna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„Zasady olimpiady sportowej” – omówienie zasad przedszkolnej olimpiady</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„Gimnastyka fajna sprawa”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„Olimpiada” – przygotowania, omówienie stanowisk zadaniowych</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„Letnia olimpiada przedszkolna” – zabawy ruchowe na świeżym powietrzu</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„Ruch to zdrowie” – zajęcia muzyczne</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„Jestem sportowcem” – podsumowanie całego tygodnia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„Na skrzydłach” – zabawa orientacyjno-porządkowa</w:t>
            </w:r>
          </w:p>
          <w:p w:rsidR="008E2F3F" w:rsidRDefault="00437475" w:rsidP="008E2F3F">
            <w:pPr>
              <w:rPr>
                <w:rFonts w:asciiTheme="minorHAnsi" w:hAnsiTheme="minorHAnsi" w:cstheme="minorHAnsi"/>
                <w:b/>
                <w:color w:val="000000"/>
                <w:sz w:val="22"/>
                <w:szCs w:val="22"/>
              </w:rPr>
            </w:pPr>
            <w:r>
              <w:rPr>
                <w:rFonts w:asciiTheme="minorHAnsi" w:hAnsiTheme="minorHAnsi" w:cstheme="minorHAnsi"/>
                <w:b/>
                <w:color w:val="000000"/>
                <w:sz w:val="22"/>
                <w:szCs w:val="22"/>
              </w:rPr>
              <w:t>IV.</w:t>
            </w:r>
          </w:p>
          <w:p w:rsidR="008E2F3F" w:rsidRPr="00FC29C7" w:rsidRDefault="008E2F3F" w:rsidP="008E2F3F">
            <w:pPr>
              <w:rPr>
                <w:rFonts w:asciiTheme="minorHAnsi" w:hAnsiTheme="minorHAnsi" w:cstheme="minorHAnsi"/>
                <w:color w:val="000000"/>
                <w:sz w:val="22"/>
                <w:szCs w:val="22"/>
              </w:rPr>
            </w:pPr>
            <w:r w:rsidRPr="00B7034E">
              <w:rPr>
                <w:rFonts w:asciiTheme="minorHAnsi" w:hAnsiTheme="minorHAnsi" w:cstheme="minorHAnsi"/>
                <w:b/>
                <w:color w:val="000000"/>
                <w:sz w:val="22"/>
                <w:szCs w:val="22"/>
              </w:rPr>
              <w:t>W ogrodzie:</w:t>
            </w:r>
            <w:r w:rsidRPr="00FC29C7">
              <w:rPr>
                <w:rFonts w:asciiTheme="minorHAnsi" w:hAnsiTheme="minorHAnsi" w:cstheme="minorHAnsi"/>
                <w:color w:val="000000"/>
                <w:sz w:val="22"/>
                <w:szCs w:val="22"/>
              </w:rPr>
              <w:t xml:space="preserve"> łapanie baniek mydlanych; „Berek z hasłem” – zabawa bieżna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left"/>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bierze udział we wspólnej zabawie ruchowej III.2, I.5</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zna i respektuje ustalone zasady III.5</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aktywnie uczestniczy w ćwiczeniach porannych I.5</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bierze udział w zorganizowanej zabawie przedszkolnej III.2, III.5, III.7</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rozwija sprawność motoryczną I.5, I.8, I.9</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ćwiczy umiejętność czekania na swoją kolej II.8</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rozwija poczucie rytmu i pulsu IV.7</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uwrażliwia się na budowę utworu IV.7</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łączy opanowane ruchy i kroki w proste układy taneczne IV.7</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wzmacnia samoświadomość III.1</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odczuwa radość z bycia w grupie przedszkolnej II.6, III.2</w:t>
            </w:r>
          </w:p>
          <w:p w:rsidR="008E2F3F" w:rsidRPr="00FC29C7" w:rsidRDefault="008E2F3F" w:rsidP="008E2F3F">
            <w:pPr>
              <w:pStyle w:val="Akapitzlist"/>
              <w:spacing w:line="240" w:lineRule="auto"/>
              <w:ind w:left="57" w:right="57"/>
              <w:jc w:val="left"/>
              <w:rPr>
                <w:rFonts w:asciiTheme="minorHAnsi" w:hAnsiTheme="minorHAnsi" w:cstheme="minorHAnsi"/>
                <w:sz w:val="22"/>
                <w:szCs w:val="22"/>
              </w:rPr>
            </w:pP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left"/>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słupki, tunele, hula-</w:t>
            </w:r>
            <w:proofErr w:type="spellStart"/>
            <w:r w:rsidRPr="00FC29C7">
              <w:rPr>
                <w:rFonts w:asciiTheme="minorHAnsi" w:hAnsiTheme="minorHAnsi" w:cstheme="minorHAnsi"/>
                <w:sz w:val="22"/>
                <w:szCs w:val="22"/>
              </w:rPr>
              <w:t>hoop</w:t>
            </w:r>
            <w:proofErr w:type="spellEnd"/>
            <w:r w:rsidRPr="00FC29C7">
              <w:rPr>
                <w:rFonts w:asciiTheme="minorHAnsi" w:hAnsiTheme="minorHAnsi" w:cstheme="minorHAnsi"/>
                <w:sz w:val="22"/>
                <w:szCs w:val="22"/>
              </w:rPr>
              <w:t>, piłki, skakanki, kocyki, kartki z narysowanymi stopami i strzałkami lub kredą na chodniku, duża kostka, karty na punkty,</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naklejki-punkty, dyplomy, tamburyn, płyn i przyrząd do baniek mydlanych</w:t>
            </w:r>
          </w:p>
        </w:tc>
      </w:tr>
      <w:tr w:rsidR="00B83A80" w:rsidRPr="00FC29C7" w:rsidTr="00B83A80">
        <w:trPr>
          <w:trHeight w:val="487"/>
        </w:trPr>
        <w:tc>
          <w:tcPr>
            <w:tcW w:w="14884" w:type="dxa"/>
            <w:gridSpan w:val="6"/>
            <w:tcBorders>
              <w:top w:val="single" w:sz="4" w:space="0" w:color="000000"/>
              <w:left w:val="single" w:sz="4" w:space="0" w:color="000000"/>
              <w:right w:val="single" w:sz="4" w:space="0" w:color="000000"/>
            </w:tcBorders>
          </w:tcPr>
          <w:p w:rsidR="00B83A80" w:rsidRPr="00FC29C7" w:rsidRDefault="00B83A80" w:rsidP="00B83A80">
            <w:pPr>
              <w:jc w:val="center"/>
              <w:rPr>
                <w:rFonts w:asciiTheme="minorHAnsi" w:hAnsiTheme="minorHAnsi" w:cstheme="minorHAnsi"/>
                <w:b/>
                <w:sz w:val="22"/>
                <w:szCs w:val="22"/>
              </w:rPr>
            </w:pPr>
            <w:r w:rsidRPr="00FC29C7">
              <w:rPr>
                <w:rFonts w:asciiTheme="minorHAnsi" w:hAnsiTheme="minorHAnsi" w:cstheme="minorHAnsi"/>
                <w:b/>
                <w:sz w:val="32"/>
                <w:szCs w:val="32"/>
              </w:rPr>
              <w:t xml:space="preserve">Czerwiec </w:t>
            </w:r>
            <w:r w:rsidRPr="00FC29C7">
              <w:rPr>
                <w:rFonts w:asciiTheme="minorHAnsi" w:hAnsiTheme="minorHAnsi" w:cstheme="minorHAnsi"/>
                <w:b/>
                <w:sz w:val="32"/>
                <w:szCs w:val="32"/>
              </w:rPr>
              <w:sym w:font="Wingdings" w:char="F09F"/>
            </w:r>
            <w:r w:rsidRPr="00FC29C7">
              <w:rPr>
                <w:rFonts w:asciiTheme="minorHAnsi" w:hAnsiTheme="minorHAnsi" w:cstheme="minorHAnsi"/>
                <w:b/>
                <w:sz w:val="32"/>
                <w:szCs w:val="32"/>
              </w:rPr>
              <w:t xml:space="preserve"> </w:t>
            </w:r>
            <w:r w:rsidRPr="00FC29C7">
              <w:rPr>
                <w:rStyle w:val="Domylnaczcionkaakapitu0"/>
                <w:rFonts w:asciiTheme="minorHAnsi" w:hAnsiTheme="minorHAnsi" w:cstheme="minorHAnsi"/>
                <w:b/>
                <w:sz w:val="32"/>
                <w:szCs w:val="32"/>
              </w:rPr>
              <w:t>Krąg tematyczny:</w:t>
            </w:r>
            <w:r w:rsidRPr="00FC29C7">
              <w:rPr>
                <w:rFonts w:asciiTheme="minorHAnsi" w:hAnsiTheme="minorHAnsi" w:cstheme="minorHAnsi"/>
                <w:b/>
                <w:sz w:val="32"/>
                <w:szCs w:val="32"/>
              </w:rPr>
              <w:t xml:space="preserve"> I oto przyszło lato…</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B83A80" w:rsidRDefault="00B83A80" w:rsidP="00B83A80">
            <w:pPr>
              <w:pStyle w:val="Bezodstpw"/>
              <w:ind w:right="57"/>
              <w:rPr>
                <w:rFonts w:asciiTheme="minorHAnsi" w:hAnsiTheme="minorHAnsi" w:cstheme="minorHAnsi"/>
                <w:b/>
                <w:color w:val="000000"/>
                <w:sz w:val="24"/>
                <w:szCs w:val="24"/>
              </w:rPr>
            </w:pPr>
            <w:r w:rsidRPr="00B83A80">
              <w:rPr>
                <w:rFonts w:asciiTheme="minorHAnsi" w:hAnsiTheme="minorHAnsi" w:cstheme="minorHAnsi"/>
                <w:b/>
                <w:sz w:val="24"/>
                <w:szCs w:val="24"/>
              </w:rPr>
              <w:t xml:space="preserve">15.06.2020r. Poniedziałek </w:t>
            </w:r>
            <w:r>
              <w:rPr>
                <w:rFonts w:asciiTheme="minorHAnsi" w:hAnsiTheme="minorHAnsi" w:cstheme="minorHAnsi"/>
                <w:b/>
                <w:sz w:val="24"/>
                <w:szCs w:val="24"/>
              </w:rPr>
              <w:t xml:space="preserve">                                                                            </w:t>
            </w:r>
            <w:r w:rsidR="008E2F3F" w:rsidRPr="00B83A80">
              <w:rPr>
                <w:rFonts w:asciiTheme="minorHAnsi" w:hAnsiTheme="minorHAnsi" w:cstheme="minorHAnsi"/>
                <w:b/>
                <w:sz w:val="24"/>
                <w:szCs w:val="24"/>
              </w:rPr>
              <w:t>Temat 181.: Przychodzi lato</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„Powitanie” – zabawa słuchowa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„Gdzie mam usiąść?” – zabawa orientacyjno-porządkowa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„Krok za krokiem”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„Nadeszło lato” – rozmowa na podstawie ilustracji</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„Pszczółki” – zabawa bieżna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xml:space="preserve">• „Spacer” – zabawa ruchowa inspirowana opowieścią Klausa W. </w:t>
            </w:r>
            <w:proofErr w:type="spellStart"/>
            <w:r w:rsidRPr="00FC29C7">
              <w:rPr>
                <w:rFonts w:asciiTheme="minorHAnsi" w:hAnsiTheme="minorHAnsi" w:cstheme="minorHAnsi"/>
                <w:color w:val="000000"/>
                <w:sz w:val="22"/>
                <w:szCs w:val="22"/>
              </w:rPr>
              <w:t>Vopela</w:t>
            </w:r>
            <w:proofErr w:type="spellEnd"/>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„Pachnące kwiaty” – zabawa relaksacyjna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Ćwiczenia gimnastyczne – zestaw XXVII</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lastRenderedPageBreak/>
              <w:t>• „Letnia orkiestra” – zabawa doskonaląca koordynację wzrokowo-słuchowo-ruchową</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„Motylki” – zabawa orientacyjno-porządkowa</w:t>
            </w:r>
          </w:p>
          <w:p w:rsidR="008E2F3F" w:rsidRDefault="00437475" w:rsidP="008E2F3F">
            <w:pPr>
              <w:rPr>
                <w:rFonts w:asciiTheme="minorHAnsi" w:hAnsiTheme="minorHAnsi" w:cstheme="minorHAnsi"/>
                <w:b/>
                <w:color w:val="000000"/>
                <w:sz w:val="22"/>
                <w:szCs w:val="22"/>
              </w:rPr>
            </w:pPr>
            <w:r>
              <w:rPr>
                <w:rFonts w:asciiTheme="minorHAnsi" w:hAnsiTheme="minorHAnsi" w:cstheme="minorHAnsi"/>
                <w:b/>
                <w:color w:val="000000"/>
                <w:sz w:val="22"/>
                <w:szCs w:val="22"/>
              </w:rPr>
              <w:t>IV.</w:t>
            </w:r>
          </w:p>
          <w:p w:rsidR="008E2F3F" w:rsidRPr="00FC29C7" w:rsidRDefault="008E2F3F" w:rsidP="008E2F3F">
            <w:pPr>
              <w:rPr>
                <w:rFonts w:asciiTheme="minorHAnsi" w:hAnsiTheme="minorHAnsi" w:cstheme="minorHAnsi"/>
                <w:color w:val="000000"/>
                <w:sz w:val="22"/>
                <w:szCs w:val="22"/>
              </w:rPr>
            </w:pPr>
            <w:r w:rsidRPr="00B7034E">
              <w:rPr>
                <w:rFonts w:asciiTheme="minorHAnsi" w:hAnsiTheme="minorHAnsi" w:cstheme="minorHAnsi"/>
                <w:b/>
                <w:color w:val="000000"/>
                <w:sz w:val="22"/>
                <w:szCs w:val="22"/>
              </w:rPr>
              <w:t>W ogrodzie:</w:t>
            </w:r>
            <w:r w:rsidRPr="00FC29C7">
              <w:rPr>
                <w:rFonts w:asciiTheme="minorHAnsi" w:hAnsiTheme="minorHAnsi" w:cstheme="minorHAnsi"/>
                <w:color w:val="000000"/>
                <w:sz w:val="22"/>
                <w:szCs w:val="22"/>
              </w:rPr>
              <w:t xml:space="preserve"> „Podniebne kino” – zabawa doskonaląca umiejętność</w:t>
            </w:r>
            <w:r>
              <w:rPr>
                <w:rFonts w:asciiTheme="minorHAnsi" w:hAnsiTheme="minorHAnsi" w:cstheme="minorHAnsi"/>
                <w:color w:val="000000"/>
                <w:sz w:val="22"/>
                <w:szCs w:val="22"/>
              </w:rPr>
              <w:t xml:space="preserve"> </w:t>
            </w:r>
            <w:r w:rsidRPr="00FC29C7">
              <w:rPr>
                <w:rFonts w:asciiTheme="minorHAnsi" w:hAnsiTheme="minorHAnsi" w:cstheme="minorHAnsi"/>
                <w:color w:val="000000"/>
                <w:sz w:val="22"/>
                <w:szCs w:val="22"/>
              </w:rPr>
              <w:t>obserwowania i opowiadania; „Niebiańskie obrazy” – grupowa</w:t>
            </w:r>
            <w:r>
              <w:rPr>
                <w:rFonts w:asciiTheme="minorHAnsi" w:hAnsiTheme="minorHAnsi" w:cstheme="minorHAnsi"/>
                <w:color w:val="000000"/>
                <w:sz w:val="22"/>
                <w:szCs w:val="22"/>
              </w:rPr>
              <w:t xml:space="preserve"> </w:t>
            </w:r>
            <w:r w:rsidRPr="00FC29C7">
              <w:rPr>
                <w:rFonts w:asciiTheme="minorHAnsi" w:hAnsiTheme="minorHAnsi" w:cstheme="minorHAnsi"/>
                <w:color w:val="000000"/>
                <w:sz w:val="22"/>
                <w:szCs w:val="22"/>
              </w:rPr>
              <w:t>praca plastyczna, rysowanie kredą; „Muszki” – zabawa</w:t>
            </w:r>
            <w:r>
              <w:rPr>
                <w:rFonts w:asciiTheme="minorHAnsi" w:hAnsiTheme="minorHAnsi" w:cstheme="minorHAnsi"/>
                <w:color w:val="000000"/>
                <w:sz w:val="22"/>
                <w:szCs w:val="22"/>
              </w:rPr>
              <w:t xml:space="preserve"> </w:t>
            </w:r>
            <w:r w:rsidRPr="00FC29C7">
              <w:rPr>
                <w:rFonts w:asciiTheme="minorHAnsi" w:hAnsiTheme="minorHAnsi" w:cstheme="minorHAnsi"/>
                <w:color w:val="000000"/>
                <w:sz w:val="22"/>
                <w:szCs w:val="22"/>
              </w:rPr>
              <w:t>bieżna</w:t>
            </w:r>
          </w:p>
          <w:p w:rsidR="008E2F3F" w:rsidRPr="00FC29C7" w:rsidRDefault="008E2F3F" w:rsidP="008E2F3F">
            <w:pPr>
              <w:ind w:left="57" w:right="57"/>
              <w:rPr>
                <w:rFonts w:asciiTheme="minorHAnsi" w:hAnsiTheme="minorHAnsi" w:cstheme="minorHAnsi"/>
                <w:sz w:val="22"/>
                <w:szCs w:val="22"/>
              </w:rPr>
            </w:pP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uważnie słucha III.8</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doskonali orientację w przestrzeni IV.14</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aktywnie uczestniczy w ćwiczeniach porannych I.5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wzbogaca słownik IV.2</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swobodnie wypowiada się na dany temat IV.5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wskazuje oznaki nadchodzącego lata IV.18</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współtworzy letnią dekorację IV.11</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czerpie radość z zabawy III.6</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wykonuje różne formy ruchu w tym wymyślone przez siebie I.5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wyraża ruchem, gestem treść słuchanego tekstu IV.1</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relaksuje się i odpoczywa I.4</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prawidłowo wykonuje ćwiczenia gimnastyczne I.8</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lastRenderedPageBreak/>
              <w:t>– muzykuje z użyciem instrumentów IV.7</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aktywnie uczestniczy w zabawie ruchowej I.5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color w:val="000000"/>
              </w:rPr>
              <w:t xml:space="preserve"> </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rPr>
                <w:rFonts w:asciiTheme="minorHAnsi" w:hAnsiTheme="minorHAnsi" w:cstheme="minorHAnsi"/>
              </w:rPr>
            </w:pPr>
            <w:r w:rsidRPr="00FC29C7">
              <w:rPr>
                <w:rFonts w:asciiTheme="minorHAnsi" w:hAnsiTheme="minorHAnsi" w:cstheme="minorHAnsi"/>
                <w:color w:val="000000"/>
                <w:sz w:val="22"/>
                <w:szCs w:val="22"/>
              </w:rPr>
              <w:t>CD Utwory nr 8 „Leśna muzyka”, nr 21 „Poranek” sznurki do wyznaczenia linii, bębenek, zdjęcia, ilustracje, tablice dydaktyczne przedstawiające letnie krajobrazy, elementy letniej dekoracji, kosz, papierowe kwiaty, słoneczka, chmurki, kołatki, trójkąty, bębenki, plansza z rytmem z kwiatów, słoneczek oraz chmurek, koce, kreda w kolorze białym i niebieskim</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B83A80" w:rsidRDefault="00B83A80" w:rsidP="00B83A80">
            <w:pPr>
              <w:pStyle w:val="Bezodstpw"/>
              <w:ind w:right="57"/>
              <w:rPr>
                <w:rFonts w:asciiTheme="minorHAnsi" w:hAnsiTheme="minorHAnsi" w:cstheme="minorHAnsi"/>
                <w:b/>
                <w:color w:val="000000"/>
                <w:sz w:val="24"/>
                <w:szCs w:val="24"/>
              </w:rPr>
            </w:pPr>
            <w:r w:rsidRPr="00B83A80">
              <w:rPr>
                <w:rStyle w:val="Domylnaczcionkaakapitu0"/>
                <w:rFonts w:asciiTheme="minorHAnsi" w:hAnsiTheme="minorHAnsi" w:cstheme="minorHAnsi"/>
                <w:b/>
                <w:sz w:val="24"/>
                <w:szCs w:val="24"/>
              </w:rPr>
              <w:lastRenderedPageBreak/>
              <w:t xml:space="preserve">16.06.2020r. Wtorek </w:t>
            </w:r>
            <w:r>
              <w:rPr>
                <w:rStyle w:val="Domylnaczcionkaakapitu0"/>
                <w:rFonts w:asciiTheme="minorHAnsi" w:hAnsiTheme="minorHAnsi" w:cstheme="minorHAnsi"/>
                <w:b/>
                <w:sz w:val="24"/>
                <w:szCs w:val="24"/>
              </w:rPr>
              <w:t xml:space="preserve">                                                                                         </w:t>
            </w:r>
            <w:r w:rsidR="008E2F3F" w:rsidRPr="00B83A80">
              <w:rPr>
                <w:rStyle w:val="Domylnaczcionkaakapitu0"/>
                <w:rFonts w:asciiTheme="minorHAnsi" w:hAnsiTheme="minorHAnsi" w:cstheme="minorHAnsi"/>
                <w:b/>
                <w:sz w:val="24"/>
                <w:szCs w:val="24"/>
              </w:rPr>
              <w:t>Temat 182.: Letnia łąka</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„Motylki” – zabawa orientacyjno-porządkowa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„Letni spacer” – zabawa słuchowa</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„Krok za krokiem”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„Mieszkańcy łąki” – zabawa dydaktyczna, karta pracy</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„Wąż, mucha, konik polny” – zabawa ruchowa dźwiękonaśladowcza</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„Moja łąka” – praca plastyczna, technika mieszana</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„Ślimaki” – zabawa słuchowo-ruchowa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„I oto przyszło lato” – zajęcia muzyczne</w:t>
            </w:r>
          </w:p>
          <w:p w:rsidR="008E2F3F" w:rsidRPr="00FC29C7" w:rsidRDefault="008E2F3F" w:rsidP="008E2F3F">
            <w:pPr>
              <w:rPr>
                <w:rFonts w:asciiTheme="minorHAnsi" w:hAnsiTheme="minorHAnsi" w:cstheme="minorHAnsi"/>
                <w:color w:val="000000"/>
                <w:sz w:val="22"/>
                <w:szCs w:val="22"/>
              </w:rPr>
            </w:pP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„Co to jest?” – zabawa ruchowa doskonaląca refleks i orientację w przestrzeni</w:t>
            </w:r>
          </w:p>
          <w:p w:rsidR="008E2F3F"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„Co się zmieniło? – zabawa ruchowa doskonaląca spostrzegawczość</w:t>
            </w:r>
          </w:p>
          <w:p w:rsidR="008E2F3F" w:rsidRPr="00437475" w:rsidRDefault="00437475" w:rsidP="008E2F3F">
            <w:pPr>
              <w:rPr>
                <w:rFonts w:asciiTheme="minorHAnsi" w:hAnsiTheme="minorHAnsi" w:cstheme="minorHAnsi"/>
                <w:b/>
                <w:color w:val="000000"/>
                <w:sz w:val="22"/>
                <w:szCs w:val="22"/>
              </w:rPr>
            </w:pPr>
            <w:r w:rsidRPr="00437475">
              <w:rPr>
                <w:rFonts w:asciiTheme="minorHAnsi" w:hAnsiTheme="minorHAnsi" w:cstheme="minorHAnsi"/>
                <w:b/>
                <w:color w:val="000000"/>
                <w:sz w:val="22"/>
                <w:szCs w:val="22"/>
              </w:rPr>
              <w:t>IV.</w:t>
            </w:r>
          </w:p>
          <w:p w:rsidR="008E2F3F" w:rsidRPr="00FC29C7" w:rsidRDefault="008E2F3F" w:rsidP="008E2F3F">
            <w:pPr>
              <w:rPr>
                <w:rFonts w:asciiTheme="minorHAnsi" w:hAnsiTheme="minorHAnsi" w:cstheme="minorHAnsi"/>
                <w:color w:val="000000"/>
                <w:sz w:val="22"/>
                <w:szCs w:val="22"/>
              </w:rPr>
            </w:pPr>
            <w:r w:rsidRPr="00B7034E">
              <w:rPr>
                <w:rFonts w:asciiTheme="minorHAnsi" w:hAnsiTheme="minorHAnsi" w:cstheme="minorHAnsi"/>
                <w:b/>
                <w:color w:val="000000"/>
                <w:sz w:val="22"/>
                <w:szCs w:val="22"/>
              </w:rPr>
              <w:t>W ogrodzie:</w:t>
            </w:r>
            <w:r w:rsidRPr="00FC29C7">
              <w:rPr>
                <w:rFonts w:asciiTheme="minorHAnsi" w:hAnsiTheme="minorHAnsi" w:cstheme="minorHAnsi"/>
                <w:color w:val="000000"/>
                <w:sz w:val="22"/>
                <w:szCs w:val="22"/>
              </w:rPr>
              <w:t xml:space="preserve"> „Letni domek” – obserwacja przyrodnicza; „Skaczące koniki” – zabawa skoczna; „Pająk łapie muchy” – zabawa bieżna</w:t>
            </w:r>
          </w:p>
          <w:p w:rsidR="008E2F3F" w:rsidRPr="00FC29C7" w:rsidRDefault="008E2F3F" w:rsidP="008E2F3F">
            <w:pPr>
              <w:ind w:left="57" w:right="57"/>
              <w:rPr>
                <w:rFonts w:asciiTheme="minorHAnsi" w:hAnsiTheme="minorHAnsi" w:cstheme="minorHAnsi"/>
                <w:sz w:val="22"/>
                <w:szCs w:val="22"/>
              </w:rPr>
            </w:pP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bierze udział w zabawie ruchowej I.5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uważnie słucha III.8</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doskonali szybką reakcję na umówiony sygnał I.5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aktywnie uczestniczy w ćwiczeniach porannych I.5</w:t>
            </w:r>
          </w:p>
          <w:p w:rsidR="008E2F3F" w:rsidRPr="00FC29C7" w:rsidRDefault="008E2F3F" w:rsidP="008E2F3F">
            <w:pPr>
              <w:pStyle w:val="Bezodstpw"/>
              <w:ind w:right="57"/>
              <w:rPr>
                <w:rFonts w:asciiTheme="minorHAnsi" w:hAnsiTheme="minorHAnsi" w:cstheme="minorHAnsi"/>
              </w:rPr>
            </w:pP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rozpoznaje i nazywa zwierzęta i rośliny IV.18</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klasyfikuje zwierzęta i rośliny IV.12</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doskonali umiejętności grafomotoryczne I.7</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aktywnie uczestniczy w zabawie I.5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tworzy pracę plastyczną IV.1</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doskonali umiejętność sklejania papierowych</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elementów I.7</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bierze udział w zabawie ruchowej I.5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doskonali umiejętności utrzymywania stałego tempa i pulsu IV.7</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rozwija wyobraźnię muzyczną IV.7</w:t>
            </w:r>
          </w:p>
          <w:p w:rsidR="008E2F3F" w:rsidRDefault="008E2F3F" w:rsidP="008E2F3F">
            <w:pPr>
              <w:pStyle w:val="Bezodstpw"/>
              <w:ind w:right="57"/>
              <w:rPr>
                <w:rFonts w:asciiTheme="minorHAnsi" w:hAnsiTheme="minorHAnsi" w:cstheme="minorHAnsi"/>
              </w:rPr>
            </w:pPr>
            <w:r w:rsidRPr="00FC29C7">
              <w:rPr>
                <w:rFonts w:asciiTheme="minorHAnsi" w:hAnsiTheme="minorHAnsi" w:cstheme="minorHAnsi"/>
              </w:rPr>
              <w:t>– uwrażliwia się na budowę utworu IV.7</w:t>
            </w:r>
          </w:p>
          <w:p w:rsidR="008E2F3F" w:rsidRPr="00FC29C7" w:rsidRDefault="008E2F3F" w:rsidP="008E2F3F">
            <w:pPr>
              <w:pStyle w:val="Bezodstpw"/>
              <w:ind w:right="57"/>
              <w:rPr>
                <w:rFonts w:asciiTheme="minorHAnsi" w:hAnsiTheme="minorHAnsi" w:cstheme="minorHAnsi"/>
              </w:rPr>
            </w:pP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bierze udział w zabawie ruchowej I.5</w:t>
            </w:r>
          </w:p>
          <w:p w:rsidR="008E2F3F" w:rsidRPr="00FC29C7" w:rsidRDefault="008E2F3F" w:rsidP="008E2F3F">
            <w:pPr>
              <w:pStyle w:val="Bezodstpw"/>
              <w:ind w:right="57"/>
              <w:rPr>
                <w:rFonts w:asciiTheme="minorHAnsi" w:hAnsiTheme="minorHAnsi" w:cstheme="minorHAnsi"/>
              </w:rPr>
            </w:pP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odpowiada na pytania IV.5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nazywa elementy letniej garderoby IV.2</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aktywnie uczestniczy w zabawie I.5</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ind w:left="57" w:right="57"/>
              <w:rPr>
                <w:rFonts w:asciiTheme="minorHAnsi" w:hAnsiTheme="minorHAnsi" w:cstheme="minorHAnsi"/>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KP4 s. 30–31, CD Utwory nr 9 „</w:t>
            </w:r>
            <w:proofErr w:type="spellStart"/>
            <w:r w:rsidRPr="00FC29C7">
              <w:rPr>
                <w:rFonts w:asciiTheme="minorHAnsi" w:hAnsiTheme="minorHAnsi" w:cstheme="minorHAnsi"/>
                <w:color w:val="000000"/>
                <w:sz w:val="22"/>
                <w:szCs w:val="22"/>
              </w:rPr>
              <w:t>Greensleeves</w:t>
            </w:r>
            <w:proofErr w:type="spellEnd"/>
            <w:r w:rsidRPr="00FC29C7">
              <w:rPr>
                <w:rFonts w:asciiTheme="minorHAnsi" w:hAnsiTheme="minorHAnsi" w:cstheme="minorHAnsi"/>
                <w:color w:val="000000"/>
                <w:sz w:val="22"/>
                <w:szCs w:val="22"/>
              </w:rPr>
              <w:t xml:space="preserve"> to a </w:t>
            </w:r>
            <w:proofErr w:type="spellStart"/>
            <w:r w:rsidRPr="00FC29C7">
              <w:rPr>
                <w:rFonts w:asciiTheme="minorHAnsi" w:hAnsiTheme="minorHAnsi" w:cstheme="minorHAnsi"/>
                <w:color w:val="000000"/>
                <w:sz w:val="22"/>
                <w:szCs w:val="22"/>
              </w:rPr>
              <w:t>ground</w:t>
            </w:r>
            <w:proofErr w:type="spellEnd"/>
            <w:r w:rsidRPr="00FC29C7">
              <w:rPr>
                <w:rFonts w:asciiTheme="minorHAnsi" w:hAnsiTheme="minorHAnsi" w:cstheme="minorHAnsi"/>
                <w:color w:val="000000"/>
                <w:sz w:val="22"/>
                <w:szCs w:val="22"/>
              </w:rPr>
              <w:t>”, tamburyn, trójkąt, przedmioty lub obrazki przedstawiające: drzewo, dom, ptaka, kwiat, lody, psa, rybę, kaczkę, słońce, jabłko, dziewczynkę, chłopca, rower, motylka, wieżę, dzwonek, gwiazdę, sznurki do wyznaczenia linii, bębenek, bibuła w kolorze brązowym lub czarnym, zielonym i niebieskim, obrazki zwierząt i roślin, które możemy spotkać</w:t>
            </w:r>
          </w:p>
          <w:p w:rsidR="008E2F3F" w:rsidRPr="00FC29C7" w:rsidRDefault="008E2F3F" w:rsidP="008E2F3F">
            <w:pPr>
              <w:rPr>
                <w:rFonts w:asciiTheme="minorHAnsi" w:hAnsiTheme="minorHAnsi" w:cstheme="minorHAnsi"/>
              </w:rPr>
            </w:pPr>
            <w:r w:rsidRPr="00FC29C7">
              <w:rPr>
                <w:rFonts w:asciiTheme="minorHAnsi" w:hAnsiTheme="minorHAnsi" w:cstheme="minorHAnsi"/>
                <w:color w:val="000000"/>
                <w:sz w:val="22"/>
                <w:szCs w:val="22"/>
              </w:rPr>
              <w:t>na łące, obrazki przedstawiające węża, muchę i konika polnego, niebieskie i zielone kartki A4, papierowe czerwone kółka, klej, czarne mazaki, kredki, spokojna muzyka, elementy letniej garderoby np. okulary przeciwsłoneczne, słomkowe kapelusze, apaszki, obręcze, bębenek, cienki sznurek do wyznaczenia linii</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B83A80" w:rsidRDefault="00B83A80" w:rsidP="00B83A80">
            <w:pPr>
              <w:pStyle w:val="Bezodstpw"/>
              <w:ind w:right="57"/>
              <w:rPr>
                <w:rFonts w:asciiTheme="minorHAnsi" w:hAnsiTheme="minorHAnsi" w:cstheme="minorHAnsi"/>
                <w:b/>
                <w:color w:val="000000"/>
                <w:sz w:val="24"/>
                <w:szCs w:val="24"/>
              </w:rPr>
            </w:pPr>
            <w:r w:rsidRPr="00B83A80">
              <w:rPr>
                <w:rFonts w:asciiTheme="minorHAnsi" w:hAnsiTheme="minorHAnsi" w:cstheme="minorHAnsi"/>
                <w:b/>
                <w:sz w:val="24"/>
                <w:szCs w:val="24"/>
              </w:rPr>
              <w:t>17.06.2020r. Środa</w:t>
            </w:r>
            <w:r>
              <w:rPr>
                <w:rFonts w:asciiTheme="minorHAnsi" w:hAnsiTheme="minorHAnsi" w:cstheme="minorHAnsi"/>
                <w:b/>
                <w:sz w:val="24"/>
                <w:szCs w:val="24"/>
              </w:rPr>
              <w:t xml:space="preserve">                                                                                            </w:t>
            </w:r>
            <w:r w:rsidRPr="00B83A80">
              <w:rPr>
                <w:rFonts w:asciiTheme="minorHAnsi" w:hAnsiTheme="minorHAnsi" w:cstheme="minorHAnsi"/>
                <w:b/>
                <w:sz w:val="24"/>
                <w:szCs w:val="24"/>
              </w:rPr>
              <w:t xml:space="preserve"> </w:t>
            </w:r>
            <w:r w:rsidR="008E2F3F" w:rsidRPr="00B83A80">
              <w:rPr>
                <w:rFonts w:asciiTheme="minorHAnsi" w:hAnsiTheme="minorHAnsi" w:cstheme="minorHAnsi"/>
                <w:b/>
                <w:sz w:val="24"/>
                <w:szCs w:val="24"/>
              </w:rPr>
              <w:t>Temat 183.: Zdrowe lato</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lastRenderedPageBreak/>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„Kącik kucharski” – zabawa tematyczna</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„Krok za krokiem”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„Robimy zakupy” – zabawa matematyczna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„Zdrowe dania” – burza mózgów, rysowanie listy zakupów</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„Letni targ” – sp</w:t>
            </w:r>
            <w:r w:rsidR="000152FE">
              <w:rPr>
                <w:rFonts w:asciiTheme="minorHAnsi" w:hAnsiTheme="minorHAnsi" w:cstheme="minorHAnsi"/>
                <w:color w:val="000000"/>
                <w:sz w:val="22"/>
                <w:szCs w:val="22"/>
              </w:rPr>
              <w:t xml:space="preserve">acer </w:t>
            </w:r>
            <w:r w:rsidRPr="00FC29C7">
              <w:rPr>
                <w:rFonts w:asciiTheme="minorHAnsi" w:hAnsiTheme="minorHAnsi" w:cstheme="minorHAnsi"/>
                <w:color w:val="000000"/>
                <w:sz w:val="22"/>
                <w:szCs w:val="22"/>
              </w:rPr>
              <w:t xml:space="preserve"> do sklepu warzywnego</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„Owoce i warzywa” – zabawa dydaktyczna</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„Zdrowe przekąski” – wspólne przygotowanie zdrowych posiłków</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xml:space="preserve">• „Pajęcza sieć” – zabawa ruchowa z elementami </w:t>
            </w:r>
            <w:proofErr w:type="spellStart"/>
            <w:r w:rsidRPr="00FC29C7">
              <w:rPr>
                <w:rFonts w:asciiTheme="minorHAnsi" w:hAnsiTheme="minorHAnsi" w:cstheme="minorHAnsi"/>
                <w:color w:val="000000"/>
                <w:sz w:val="22"/>
                <w:szCs w:val="22"/>
              </w:rPr>
              <w:t>czworakowania</w:t>
            </w:r>
            <w:proofErr w:type="spellEnd"/>
            <w:r w:rsidRPr="00FC29C7">
              <w:rPr>
                <w:rFonts w:asciiTheme="minorHAnsi" w:hAnsiTheme="minorHAnsi" w:cstheme="minorHAnsi"/>
                <w:color w:val="000000"/>
                <w:sz w:val="22"/>
                <w:szCs w:val="22"/>
              </w:rPr>
              <w:t xml:space="preserve"> i pełzania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„Zdrowe i niezdrowe” – zabawa dydaktyczna</w:t>
            </w:r>
          </w:p>
          <w:p w:rsidR="008E2F3F" w:rsidRPr="00FC29C7" w:rsidRDefault="008E2F3F" w:rsidP="008E2F3F">
            <w:pPr>
              <w:rPr>
                <w:rFonts w:asciiTheme="minorHAnsi" w:hAnsiTheme="minorHAnsi" w:cstheme="minorHAnsi"/>
                <w:color w:val="000000"/>
                <w:sz w:val="22"/>
                <w:szCs w:val="22"/>
              </w:rPr>
            </w:pPr>
          </w:p>
          <w:p w:rsidR="008E2F3F" w:rsidRPr="00437475" w:rsidRDefault="00437475" w:rsidP="008E2F3F">
            <w:pPr>
              <w:rPr>
                <w:rFonts w:asciiTheme="minorHAnsi" w:hAnsiTheme="minorHAnsi" w:cstheme="minorHAnsi"/>
                <w:b/>
                <w:color w:val="000000"/>
                <w:sz w:val="22"/>
                <w:szCs w:val="22"/>
              </w:rPr>
            </w:pPr>
            <w:r w:rsidRPr="00437475">
              <w:rPr>
                <w:rFonts w:asciiTheme="minorHAnsi" w:hAnsiTheme="minorHAnsi" w:cstheme="minorHAnsi"/>
                <w:b/>
                <w:color w:val="000000"/>
                <w:sz w:val="22"/>
                <w:szCs w:val="22"/>
              </w:rPr>
              <w:t>IV.</w:t>
            </w:r>
          </w:p>
          <w:p w:rsidR="008E2F3F" w:rsidRPr="00FC29C7" w:rsidRDefault="008E2F3F" w:rsidP="008E2F3F">
            <w:pPr>
              <w:rPr>
                <w:rFonts w:asciiTheme="minorHAnsi" w:hAnsiTheme="minorHAnsi" w:cstheme="minorHAnsi"/>
                <w:color w:val="000000"/>
                <w:sz w:val="22"/>
                <w:szCs w:val="22"/>
              </w:rPr>
            </w:pPr>
            <w:r w:rsidRPr="00B7034E">
              <w:rPr>
                <w:rFonts w:asciiTheme="minorHAnsi" w:hAnsiTheme="minorHAnsi" w:cstheme="minorHAnsi"/>
                <w:b/>
                <w:color w:val="000000"/>
                <w:sz w:val="22"/>
                <w:szCs w:val="22"/>
              </w:rPr>
              <w:t>W ogrodzie:</w:t>
            </w:r>
            <w:r w:rsidRPr="00FC29C7">
              <w:rPr>
                <w:rFonts w:asciiTheme="minorHAnsi" w:hAnsiTheme="minorHAnsi" w:cstheme="minorHAnsi"/>
                <w:color w:val="000000"/>
                <w:sz w:val="22"/>
                <w:szCs w:val="22"/>
              </w:rPr>
              <w:t xml:space="preserve"> „Wodne obrazy” – zabawa badawcza, ćwiczenia doskonalące </w:t>
            </w:r>
            <w:proofErr w:type="spellStart"/>
            <w:r w:rsidRPr="00FC29C7">
              <w:rPr>
                <w:rFonts w:asciiTheme="minorHAnsi" w:hAnsiTheme="minorHAnsi" w:cstheme="minorHAnsi"/>
                <w:color w:val="000000"/>
                <w:sz w:val="22"/>
                <w:szCs w:val="22"/>
              </w:rPr>
              <w:t>grafomotorykę</w:t>
            </w:r>
            <w:proofErr w:type="spellEnd"/>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wciela się w role IV.1</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nakrywa do stołu I.3</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używa zwrotów grzecznościowych III.4</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aktywnie uczestniczy w ćwiczeniach porannych I.5</w:t>
            </w:r>
          </w:p>
          <w:p w:rsidR="008E2F3F" w:rsidRPr="00FC29C7" w:rsidRDefault="008E2F3F" w:rsidP="008E2F3F">
            <w:pPr>
              <w:pStyle w:val="Bezodstpw"/>
              <w:ind w:right="57"/>
              <w:rPr>
                <w:rFonts w:asciiTheme="minorHAnsi" w:hAnsiTheme="minorHAnsi" w:cstheme="minorHAnsi"/>
              </w:rPr>
            </w:pP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sprawnie liczy IV.15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nazywa obrazki, wyjaśnia ich znaczenie IV.9</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doskonali umiejętność wypowiadania się IV.2</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używa chwytu pisarskiego podczas rysowania I.7</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poznaje zawód sprzedawcy/ ekspedientki IV.20</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robi drobne zakupy IV.17</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używa zwrotów grzecznościowych III.4</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poszerza słownictwo IV.2</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klasyfikuje ze względu na podaną cechę IV.12</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odpowiada na pytania IV.2, IV.5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przygotowuje posiłki i sprząta po skończonej pracy I.3, I.7</w:t>
            </w:r>
          </w:p>
          <w:p w:rsidR="008E2F3F" w:rsidRPr="00FC29C7" w:rsidRDefault="008E2F3F" w:rsidP="008E2F3F">
            <w:pPr>
              <w:pStyle w:val="Bezodstpw"/>
              <w:ind w:right="57"/>
              <w:rPr>
                <w:rFonts w:asciiTheme="minorHAnsi" w:hAnsiTheme="minorHAnsi" w:cstheme="minorHAnsi"/>
              </w:rPr>
            </w:pPr>
          </w:p>
          <w:p w:rsidR="008E2F3F" w:rsidRDefault="008E2F3F" w:rsidP="008E2F3F">
            <w:pPr>
              <w:pStyle w:val="Bezodstpw"/>
              <w:ind w:right="57"/>
              <w:rPr>
                <w:rFonts w:asciiTheme="minorHAnsi" w:hAnsiTheme="minorHAnsi" w:cstheme="minorHAnsi"/>
              </w:rPr>
            </w:pPr>
          </w:p>
          <w:p w:rsidR="008E2F3F" w:rsidRPr="00FC29C7" w:rsidRDefault="008E2F3F" w:rsidP="008E2F3F">
            <w:pPr>
              <w:pStyle w:val="Bezodstpw"/>
              <w:ind w:right="57"/>
              <w:rPr>
                <w:rFonts w:asciiTheme="minorHAnsi" w:hAnsiTheme="minorHAnsi" w:cstheme="minorHAnsi"/>
              </w:rPr>
            </w:pP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aktywnie uczestniczy w zabawie ruchowej I.5</w:t>
            </w:r>
          </w:p>
          <w:p w:rsidR="008E2F3F" w:rsidRPr="00FC29C7" w:rsidRDefault="008E2F3F" w:rsidP="008E2F3F">
            <w:pPr>
              <w:pStyle w:val="Bezodstpw"/>
              <w:ind w:right="57"/>
              <w:rPr>
                <w:rFonts w:asciiTheme="minorHAnsi" w:hAnsiTheme="minorHAnsi" w:cstheme="minorHAnsi"/>
              </w:rPr>
            </w:pP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klasyfikuje przedmioty IV.12</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współpracuje w grupie III.5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rysuje według własnego pomysłu IV.1</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elementy wyposażenia kącika kucharskiego: meble kuchenne lub kartony i pudełka, stoliki, krzesełka, plastikowe talerze, kubeczki, sztućce, prawdziwe garnuszki, rondelki, patelnie, zabawkowe artykuły spożywcze (plastikowe, materiałowe, kartonowe), sznurki do wyznaczenia linii, bębenek, ilustracje warzyw i owoców, przygotowane przez nauczyciela listy zakupów, koszyczki lub siatki z materiału, mazaki, duży arkusz papieru, kartka, kredki, torby z materiału, sezonowe warzywa i owoce, koszyki lub skrzynki, produkty i bezpieczne dla dzieci narzędzia kuchenne do przygotowaniach wybranych przekąsek, różne produkty spożywcze (zdrowe i niezdrowe), dwa kosze, białe papierowe talerzyki, kredki lub mazaki, wiaderka, pędzle malarskie</w:t>
            </w:r>
          </w:p>
        </w:tc>
      </w:tr>
      <w:tr w:rsidR="008E2F3F" w:rsidRPr="00FC29C7" w:rsidTr="008E2F3F">
        <w:trPr>
          <w:trHeight w:val="217"/>
        </w:trPr>
        <w:tc>
          <w:tcPr>
            <w:tcW w:w="14884" w:type="dxa"/>
            <w:gridSpan w:val="6"/>
            <w:tcBorders>
              <w:top w:val="single" w:sz="4" w:space="0" w:color="000000"/>
              <w:left w:val="single" w:sz="4" w:space="0" w:color="000000"/>
              <w:bottom w:val="single" w:sz="4" w:space="0" w:color="000000"/>
              <w:right w:val="single" w:sz="4" w:space="0" w:color="000000"/>
            </w:tcBorders>
          </w:tcPr>
          <w:p w:rsidR="008E2F3F" w:rsidRPr="00B83A80" w:rsidRDefault="00B83A80" w:rsidP="00B83A80">
            <w:pPr>
              <w:pStyle w:val="Bezodstpw"/>
              <w:ind w:right="57"/>
              <w:rPr>
                <w:rFonts w:asciiTheme="minorHAnsi" w:hAnsiTheme="minorHAnsi" w:cstheme="minorHAnsi"/>
                <w:b/>
                <w:color w:val="000000"/>
                <w:sz w:val="24"/>
                <w:szCs w:val="24"/>
              </w:rPr>
            </w:pPr>
            <w:r w:rsidRPr="00B83A80">
              <w:rPr>
                <w:rStyle w:val="Domylnaczcionkaakapitu0"/>
                <w:rFonts w:asciiTheme="minorHAnsi" w:hAnsiTheme="minorHAnsi" w:cstheme="minorHAnsi"/>
                <w:b/>
                <w:sz w:val="24"/>
                <w:szCs w:val="24"/>
              </w:rPr>
              <w:t xml:space="preserve">18.06.2020r. Czwartek </w:t>
            </w:r>
            <w:r>
              <w:rPr>
                <w:rStyle w:val="Domylnaczcionkaakapitu0"/>
                <w:rFonts w:asciiTheme="minorHAnsi" w:hAnsiTheme="minorHAnsi" w:cstheme="minorHAnsi"/>
                <w:b/>
                <w:sz w:val="24"/>
                <w:szCs w:val="24"/>
              </w:rPr>
              <w:t xml:space="preserve">                                                                       </w:t>
            </w:r>
            <w:r w:rsidR="008E2F3F" w:rsidRPr="00B83A80">
              <w:rPr>
                <w:rStyle w:val="Domylnaczcionkaakapitu0"/>
                <w:rFonts w:asciiTheme="minorHAnsi" w:hAnsiTheme="minorHAnsi" w:cstheme="minorHAnsi"/>
                <w:b/>
                <w:sz w:val="24"/>
                <w:szCs w:val="24"/>
              </w:rPr>
              <w:t>Temat 184.: Owocowe bogactwo lata</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„Powitanie” – zabawa integracyjna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„Pływa czy tonie?” – doświadczenia z owocami</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„Krok za krokiem”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xml:space="preserve">• „Owocowe przechwałki” – słuchanie opowiadania Doroty </w:t>
            </w:r>
            <w:proofErr w:type="spellStart"/>
            <w:r w:rsidRPr="00FC29C7">
              <w:rPr>
                <w:rFonts w:asciiTheme="minorHAnsi" w:hAnsiTheme="minorHAnsi" w:cstheme="minorHAnsi"/>
                <w:color w:val="000000"/>
                <w:sz w:val="22"/>
                <w:szCs w:val="22"/>
              </w:rPr>
              <w:t>Skwark</w:t>
            </w:r>
            <w:proofErr w:type="spellEnd"/>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„Letnia matematyka” – zabawa matematyczna, ćwiczenie grafomotoryczne, karta pracy</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lastRenderedPageBreak/>
              <w:t>• „Koniki polne” – zabawa skoczna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„Owocowo-warzywne domino” – grupowa praca plastyczna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„Żabki i motylki” – zabawa słuchowo- ruchowa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„I oto przyszło lato” – zajęcia muzyczne</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Ćwiczenia gimnastyczne – zestaw XXI</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„Rozsypane owoce i warzywa” – składanie obrazka z części</w:t>
            </w:r>
          </w:p>
          <w:p w:rsidR="008E2F3F"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„Owoce do owoców, warzywa do warzyw” – zabawa ruchowa doskonaląca umiejętność liczenia</w:t>
            </w:r>
          </w:p>
          <w:p w:rsidR="008E2F3F" w:rsidRPr="00437475" w:rsidRDefault="00437475" w:rsidP="008E2F3F">
            <w:pPr>
              <w:rPr>
                <w:rFonts w:asciiTheme="minorHAnsi" w:hAnsiTheme="minorHAnsi" w:cstheme="minorHAnsi"/>
                <w:b/>
                <w:color w:val="000000"/>
                <w:sz w:val="22"/>
                <w:szCs w:val="22"/>
              </w:rPr>
            </w:pPr>
            <w:r>
              <w:rPr>
                <w:rFonts w:asciiTheme="minorHAnsi" w:hAnsiTheme="minorHAnsi" w:cstheme="minorHAnsi"/>
                <w:b/>
                <w:color w:val="000000"/>
                <w:sz w:val="22"/>
                <w:szCs w:val="22"/>
              </w:rPr>
              <w:t>IV.</w:t>
            </w:r>
          </w:p>
          <w:p w:rsidR="008E2F3F" w:rsidRPr="00FC29C7" w:rsidRDefault="008E2F3F" w:rsidP="008E2F3F">
            <w:pPr>
              <w:rPr>
                <w:rFonts w:asciiTheme="minorHAnsi" w:hAnsiTheme="minorHAnsi" w:cstheme="minorHAnsi"/>
                <w:color w:val="000000"/>
                <w:sz w:val="22"/>
                <w:szCs w:val="22"/>
              </w:rPr>
            </w:pPr>
            <w:r w:rsidRPr="00B7034E">
              <w:rPr>
                <w:rFonts w:asciiTheme="minorHAnsi" w:hAnsiTheme="minorHAnsi" w:cstheme="minorHAnsi"/>
                <w:b/>
                <w:color w:val="000000"/>
                <w:sz w:val="22"/>
                <w:szCs w:val="22"/>
              </w:rPr>
              <w:t>W ogrodzie:</w:t>
            </w:r>
            <w:r w:rsidRPr="00FC29C7">
              <w:rPr>
                <w:rFonts w:asciiTheme="minorHAnsi" w:hAnsiTheme="minorHAnsi" w:cstheme="minorHAnsi"/>
                <w:color w:val="000000"/>
                <w:sz w:val="22"/>
                <w:szCs w:val="22"/>
              </w:rPr>
              <w:t xml:space="preserve"> „Ile jest…? – zabawa matematyczna; „Pszczółki” – zabawa bieżna; „Przyjęcie w piaskownicy” – zabawy tematyczne</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czerpie radość z zabawy III.6</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formułuje wnioski IV.2, IV.13</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przygotowuje wody smakowe I.3</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aktywnie uczestniczy w ćwiczeniach porannych I.5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uważnie słucha III.8</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odpowiada na pytania IV.2</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przelicza i dopełnia zbiory IV.15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wskazuje gdzie jest „mniej”, „więcej”, „tyle samo” IV.15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lastRenderedPageBreak/>
              <w:t>– aktywnie uczestniczy w zabawie ruchowej I.5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współpracuje w grupie, tworząc grę III.5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poprawnie reaguje na sygnał I.5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doskonali umiejętności utrzymywania stałego tempa i pulsu IV.7</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rozwija wyobraźnię muzyczną IV.7</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uwrażliwia się na budowę utworu IV.7</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poprawnie wykonuje ćwiczenia gimnastyczne I.8</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współpracuje w grupie III.5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składa obrazek z części IV.9</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sprawnie liczy IV.15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godzi się z porażką II.8</w:t>
            </w:r>
          </w:p>
          <w:p w:rsidR="008E2F3F" w:rsidRPr="00FC29C7" w:rsidRDefault="008E2F3F" w:rsidP="008E2F3F">
            <w:pPr>
              <w:pStyle w:val="Bezodstpw"/>
              <w:ind w:right="57"/>
              <w:rPr>
                <w:rFonts w:asciiTheme="minorHAnsi" w:hAnsiTheme="minorHAnsi" w:cstheme="minorHAnsi"/>
              </w:rPr>
            </w:pP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xml:space="preserve">KP4 s. 32, CD Utwory nr 17 „Samba pauza”, nr 20 „Pizzicato”, nr 11 „Fiesta </w:t>
            </w:r>
            <w:proofErr w:type="spellStart"/>
            <w:r w:rsidRPr="00FC29C7">
              <w:rPr>
                <w:rFonts w:asciiTheme="minorHAnsi" w:hAnsiTheme="minorHAnsi" w:cstheme="minorHAnsi"/>
                <w:sz w:val="22"/>
                <w:szCs w:val="22"/>
              </w:rPr>
              <w:t>aymara</w:t>
            </w:r>
            <w:proofErr w:type="spellEnd"/>
            <w:r w:rsidRPr="00FC29C7">
              <w:rPr>
                <w:rFonts w:asciiTheme="minorHAnsi" w:hAnsiTheme="minorHAnsi" w:cstheme="minorHAnsi"/>
                <w:sz w:val="22"/>
                <w:szCs w:val="22"/>
              </w:rPr>
              <w:t>”, miska, różne owoce, zioła, słoiki, plastikowe nożyki, deski do krojenia sznurki do wyznaczenia linii, bębenek, piłka, obrazki przedstawiające</w:t>
            </w:r>
          </w:p>
          <w:p w:rsidR="008E2F3F" w:rsidRPr="00FC29C7" w:rsidRDefault="008E2F3F" w:rsidP="008E2F3F">
            <w:pPr>
              <w:rPr>
                <w:rFonts w:asciiTheme="minorHAnsi" w:hAnsiTheme="minorHAnsi" w:cstheme="minorHAnsi"/>
              </w:rPr>
            </w:pPr>
            <w:r w:rsidRPr="00FC29C7">
              <w:rPr>
                <w:rFonts w:asciiTheme="minorHAnsi" w:hAnsiTheme="minorHAnsi" w:cstheme="minorHAnsi"/>
                <w:sz w:val="22"/>
                <w:szCs w:val="22"/>
              </w:rPr>
              <w:t xml:space="preserve">owoce, liczby lub kartoniki z figurami liczbowymi, trójkąt, bębenek, kartoniki o wymiarach 10 x 5 cm, mazaki, kredki, </w:t>
            </w:r>
            <w:r w:rsidRPr="00FC29C7">
              <w:rPr>
                <w:rFonts w:asciiTheme="minorHAnsi" w:hAnsiTheme="minorHAnsi" w:cstheme="minorHAnsi"/>
                <w:sz w:val="22"/>
                <w:szCs w:val="22"/>
              </w:rPr>
              <w:lastRenderedPageBreak/>
              <w:t>ilustracje owoców pocięte na części, białe kartki, kleje, taśma dwustronna, nożyczki, zabawkowe: talerzyki, kubeczki, garnuszki, sztućce itp., materiał przyrodniczy</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B83A80" w:rsidRDefault="00B83A80" w:rsidP="00B83A80">
            <w:pPr>
              <w:pStyle w:val="Bezodstpw"/>
              <w:ind w:right="57"/>
              <w:rPr>
                <w:rFonts w:asciiTheme="minorHAnsi" w:hAnsiTheme="minorHAnsi" w:cstheme="minorHAnsi"/>
                <w:b/>
                <w:color w:val="000000"/>
                <w:sz w:val="24"/>
                <w:szCs w:val="24"/>
              </w:rPr>
            </w:pPr>
            <w:r w:rsidRPr="00B83A80">
              <w:rPr>
                <w:rFonts w:asciiTheme="minorHAnsi" w:hAnsiTheme="minorHAnsi" w:cstheme="minorHAnsi"/>
                <w:b/>
                <w:sz w:val="24"/>
                <w:szCs w:val="24"/>
              </w:rPr>
              <w:lastRenderedPageBreak/>
              <w:t xml:space="preserve">19.06.2020r. Piątek </w:t>
            </w:r>
            <w:r w:rsidR="00983744">
              <w:rPr>
                <w:rFonts w:asciiTheme="minorHAnsi" w:hAnsiTheme="minorHAnsi" w:cstheme="minorHAnsi"/>
                <w:b/>
                <w:sz w:val="24"/>
                <w:szCs w:val="24"/>
              </w:rPr>
              <w:t xml:space="preserve">                                                                                        </w:t>
            </w:r>
            <w:r w:rsidR="008E2F3F" w:rsidRPr="00B83A80">
              <w:rPr>
                <w:rFonts w:asciiTheme="minorHAnsi" w:hAnsiTheme="minorHAnsi" w:cstheme="minorHAnsi"/>
                <w:b/>
                <w:sz w:val="24"/>
                <w:szCs w:val="24"/>
              </w:rPr>
              <w:t>Temat 185.: Letnia sałatka</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c>
          <w:tcPr>
            <w:tcW w:w="5358" w:type="dxa"/>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„Kłopoty łyżki” – teatrzyk nauczycielski na podstawie inscenizacji Barbary Lewandowskiej</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„Krok za krokiem” – zestaw ćwiczeń porannych</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„Owocowo-warzywne zagadki” – zabawa słowna</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„Sałatka owocowa” – zabawa ruchowa orientacyjno-porządkowa</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„Owocowo-warzywne rytmy” – układanie i kontynuowanie rytmów, karta pracy</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„Kącik kucharski” – zabawa tematyczna, wcielanie się w role</w:t>
            </w:r>
          </w:p>
          <w:p w:rsidR="008E2F3F" w:rsidRPr="00B7034E" w:rsidRDefault="008E2F3F" w:rsidP="008E2F3F">
            <w:pPr>
              <w:rPr>
                <w:rFonts w:asciiTheme="minorHAnsi" w:hAnsiTheme="minorHAnsi" w:cstheme="minorHAnsi"/>
                <w:b/>
                <w:color w:val="000000"/>
                <w:sz w:val="22"/>
                <w:szCs w:val="22"/>
              </w:rPr>
            </w:pPr>
            <w:r w:rsidRPr="00B7034E">
              <w:rPr>
                <w:rFonts w:asciiTheme="minorHAnsi" w:hAnsiTheme="minorHAnsi" w:cstheme="minorHAnsi"/>
                <w:b/>
                <w:color w:val="000000"/>
                <w:sz w:val="22"/>
                <w:szCs w:val="22"/>
              </w:rPr>
              <w:t>III.</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„Letni piknik” – urządzenie pikniku w ogrodzie przedszkolnym lub na pobliskiej polance</w:t>
            </w:r>
          </w:p>
          <w:p w:rsidR="008E2F3F" w:rsidRPr="00FC29C7" w:rsidRDefault="008E2F3F" w:rsidP="008E2F3F">
            <w:pPr>
              <w:rPr>
                <w:rFonts w:asciiTheme="minorHAnsi" w:hAnsiTheme="minorHAnsi" w:cstheme="minorHAnsi"/>
              </w:rPr>
            </w:pPr>
          </w:p>
          <w:p w:rsidR="008E2F3F" w:rsidRPr="00FC29C7" w:rsidRDefault="008E2F3F" w:rsidP="008E2F3F">
            <w:pPr>
              <w:rPr>
                <w:rFonts w:asciiTheme="minorHAnsi" w:hAnsiTheme="minorHAnsi" w:cstheme="minorHAnsi"/>
              </w:rPr>
            </w:pPr>
          </w:p>
          <w:p w:rsidR="008E2F3F" w:rsidRPr="00FC29C7" w:rsidRDefault="008E2F3F" w:rsidP="008E2F3F">
            <w:pPr>
              <w:pStyle w:val="Bezodstpw"/>
              <w:ind w:left="57" w:right="57"/>
              <w:rPr>
                <w:rFonts w:asciiTheme="minorHAnsi" w:hAnsiTheme="minorHAnsi" w:cstheme="minorHAnsi"/>
              </w:rPr>
            </w:pPr>
          </w:p>
        </w:tc>
        <w:tc>
          <w:tcPr>
            <w:tcW w:w="595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uważnie słucha III.5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odpowiada na pytania dotyczące treści przedstawienia IV.2</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zna zasady kulturalnego zachowania przy stole I.3</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aktywnie uczestniczy w ćwiczeniach porannych I.5</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rozwiązuje zagadki IV.5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uważnie słucha III.8</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odpowiada na pytania dotyczące treści utworu IV.2, IV.5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bierze udział w zabawie ruchowej I.5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bawi się bezpiecznie, przestrzegając ustalonych zasad I.5, III.5</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układa i kontynuuje rytm IV.12</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wciela się w role IV.1</w:t>
            </w: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nakrywa do stołu I.3</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używa zwrotów grzecznościowych III.4</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czerpie radość ze wspólnie spędzonego czasu III.6</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lastRenderedPageBreak/>
              <w:t>– śpiewa piosenki IV.7</w:t>
            </w:r>
          </w:p>
          <w:p w:rsidR="008E2F3F" w:rsidRPr="00FC29C7" w:rsidRDefault="008E2F3F" w:rsidP="008E2F3F">
            <w:pPr>
              <w:rPr>
                <w:rFonts w:asciiTheme="minorHAnsi" w:hAnsiTheme="minorHAnsi" w:cstheme="minorHAnsi"/>
                <w:color w:val="000000"/>
                <w:sz w:val="22"/>
                <w:szCs w:val="22"/>
              </w:rPr>
            </w:pPr>
            <w:r w:rsidRPr="00FC29C7">
              <w:rPr>
                <w:rFonts w:asciiTheme="minorHAnsi" w:hAnsiTheme="minorHAnsi" w:cstheme="minorHAnsi"/>
                <w:color w:val="000000"/>
                <w:sz w:val="22"/>
                <w:szCs w:val="22"/>
              </w:rPr>
              <w:t>– rozwiązuje zagadki IV.5</w:t>
            </w:r>
          </w:p>
          <w:p w:rsidR="008E2F3F" w:rsidRPr="00FC29C7" w:rsidRDefault="008E2F3F" w:rsidP="008E2F3F">
            <w:pPr>
              <w:rPr>
                <w:rFonts w:asciiTheme="minorHAnsi" w:hAnsiTheme="minorHAnsi" w:cstheme="minorHAnsi"/>
              </w:rPr>
            </w:pPr>
            <w:r w:rsidRPr="00FC29C7">
              <w:rPr>
                <w:rFonts w:asciiTheme="minorHAnsi" w:hAnsiTheme="minorHAnsi" w:cstheme="minorHAnsi"/>
                <w:color w:val="000000"/>
                <w:sz w:val="22"/>
                <w:szCs w:val="22"/>
              </w:rPr>
              <w:t>– aktywnie uczestniczy w zabawach ruchowych I.5</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color w:val="000000"/>
              </w:rPr>
              <w:t xml:space="preserve"> </w:t>
            </w:r>
          </w:p>
        </w:tc>
        <w:tc>
          <w:tcPr>
            <w:tcW w:w="3572"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KP4 s. 33, łyżki, kawałki różnych materiałów, talerzyki, kubeczki, obrus, gazety, czasopisma, ilustracje o tematyce kulinarnej, obrazki z owocami, krzesełka, obrazki z owocami</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i warzywami, sznurki do wyznaczenia linii, bębenek, elementy wyposażenia kącika kucharskiego: meble kuchenne lub kartony i pudełka, stoliki, krzesełka, plastikowe talerze, kubeczki, sztućce, prawdziwe garnuszki, rondelki, patelnie, zabawkowe artykuły spożywcze (plastikowe, materiałowe, kartonowe), koce piknikowe, sztućce, talerzyki, kubeczki, serwetki, przybory do zabawy na trawie, np. piłki, liny, worki</w:t>
            </w:r>
          </w:p>
        </w:tc>
      </w:tr>
      <w:tr w:rsidR="00983744" w:rsidRPr="00FC29C7" w:rsidTr="009837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5"/>
        </w:trPr>
        <w:tc>
          <w:tcPr>
            <w:tcW w:w="14884" w:type="dxa"/>
            <w:gridSpan w:val="6"/>
            <w:tcBorders>
              <w:top w:val="single" w:sz="4" w:space="0" w:color="000000"/>
              <w:left w:val="single" w:sz="4" w:space="0" w:color="000000"/>
              <w:right w:val="single" w:sz="4" w:space="0" w:color="000000"/>
            </w:tcBorders>
          </w:tcPr>
          <w:p w:rsidR="00983744" w:rsidRPr="00FC29C7" w:rsidRDefault="00983744" w:rsidP="00983744">
            <w:pPr>
              <w:jc w:val="center"/>
              <w:rPr>
                <w:rFonts w:asciiTheme="minorHAnsi" w:hAnsiTheme="minorHAnsi" w:cstheme="minorHAnsi"/>
                <w:b/>
                <w:sz w:val="32"/>
                <w:szCs w:val="32"/>
              </w:rPr>
            </w:pPr>
            <w:r w:rsidRPr="00FC29C7">
              <w:rPr>
                <w:rFonts w:asciiTheme="minorHAnsi" w:hAnsiTheme="minorHAnsi" w:cstheme="minorHAnsi"/>
                <w:b/>
                <w:sz w:val="32"/>
                <w:szCs w:val="32"/>
              </w:rPr>
              <w:lastRenderedPageBreak/>
              <w:t xml:space="preserve">Czerwiec </w:t>
            </w:r>
            <w:r w:rsidRPr="00FC29C7">
              <w:rPr>
                <w:rFonts w:asciiTheme="minorHAnsi" w:hAnsiTheme="minorHAnsi" w:cstheme="minorHAnsi"/>
                <w:b/>
                <w:sz w:val="32"/>
                <w:szCs w:val="32"/>
              </w:rPr>
              <w:sym w:font="Wingdings" w:char="F09F"/>
            </w:r>
            <w:r w:rsidRPr="00FC29C7">
              <w:rPr>
                <w:rFonts w:asciiTheme="minorHAnsi" w:hAnsiTheme="minorHAnsi" w:cstheme="minorHAnsi"/>
                <w:b/>
                <w:sz w:val="32"/>
                <w:szCs w:val="32"/>
              </w:rPr>
              <w:t xml:space="preserve"> </w:t>
            </w:r>
            <w:r w:rsidRPr="00FC29C7">
              <w:rPr>
                <w:rStyle w:val="Domylnaczcionkaakapitu0"/>
                <w:rFonts w:asciiTheme="minorHAnsi" w:hAnsiTheme="minorHAnsi" w:cstheme="minorHAnsi"/>
                <w:b/>
                <w:sz w:val="32"/>
                <w:szCs w:val="32"/>
              </w:rPr>
              <w:t>Krąg tematyczny:</w:t>
            </w:r>
            <w:r w:rsidRPr="00FC29C7">
              <w:rPr>
                <w:rFonts w:asciiTheme="minorHAnsi" w:hAnsiTheme="minorHAnsi" w:cstheme="minorHAnsi"/>
                <w:b/>
                <w:sz w:val="32"/>
                <w:szCs w:val="32"/>
              </w:rPr>
              <w:t xml:space="preserve"> Odwiedzamy zwierzęta na wsi</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884" w:type="dxa"/>
            <w:gridSpan w:val="6"/>
            <w:tcBorders>
              <w:top w:val="single" w:sz="4" w:space="0" w:color="000000"/>
              <w:left w:val="single" w:sz="4" w:space="0" w:color="000000"/>
              <w:bottom w:val="single" w:sz="4" w:space="0" w:color="000000"/>
              <w:right w:val="single" w:sz="4" w:space="0" w:color="000000"/>
            </w:tcBorders>
            <w:hideMark/>
          </w:tcPr>
          <w:p w:rsidR="008E2F3F" w:rsidRPr="00983744" w:rsidRDefault="00983744" w:rsidP="00983744">
            <w:pPr>
              <w:rPr>
                <w:rFonts w:asciiTheme="minorHAnsi" w:hAnsiTheme="minorHAnsi" w:cstheme="minorHAnsi"/>
                <w:sz w:val="24"/>
                <w:szCs w:val="24"/>
              </w:rPr>
            </w:pPr>
            <w:r w:rsidRPr="00983744">
              <w:rPr>
                <w:rFonts w:asciiTheme="minorHAnsi" w:hAnsiTheme="minorHAnsi" w:cstheme="minorHAnsi"/>
                <w:b/>
                <w:sz w:val="24"/>
                <w:szCs w:val="24"/>
              </w:rPr>
              <w:t xml:space="preserve">22.06.2020r. Poniedziałek </w:t>
            </w:r>
            <w:r>
              <w:rPr>
                <w:rFonts w:asciiTheme="minorHAnsi" w:hAnsiTheme="minorHAnsi" w:cstheme="minorHAnsi"/>
                <w:b/>
                <w:sz w:val="24"/>
                <w:szCs w:val="24"/>
              </w:rPr>
              <w:t xml:space="preserve">                                                               </w:t>
            </w:r>
            <w:r w:rsidR="008E2F3F" w:rsidRPr="00983744">
              <w:rPr>
                <w:rFonts w:asciiTheme="minorHAnsi" w:hAnsiTheme="minorHAnsi" w:cstheme="minorHAnsi"/>
                <w:b/>
                <w:sz w:val="24"/>
                <w:szCs w:val="24"/>
              </w:rPr>
              <w:t>Temat 186.: Co słychać w gospodarstwie?</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30"/>
        </w:trPr>
        <w:tc>
          <w:tcPr>
            <w:tcW w:w="5387" w:type="dxa"/>
            <w:gridSpan w:val="2"/>
            <w:tcBorders>
              <w:top w:val="single" w:sz="4" w:space="0" w:color="000000"/>
              <w:left w:val="single" w:sz="4" w:space="0" w:color="000000"/>
              <w:bottom w:val="single" w:sz="4" w:space="0" w:color="000000"/>
              <w:right w:val="single" w:sz="4" w:space="0" w:color="000000"/>
            </w:tcBorders>
            <w:hideMark/>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6095" w:type="dxa"/>
            <w:gridSpan w:val="3"/>
            <w:tcBorders>
              <w:top w:val="single" w:sz="4" w:space="0" w:color="000000"/>
              <w:left w:val="single" w:sz="4" w:space="0" w:color="000000"/>
              <w:bottom w:val="single" w:sz="4" w:space="0" w:color="000000"/>
              <w:right w:val="single" w:sz="4" w:space="0" w:color="000000"/>
            </w:tcBorders>
            <w:hideMark/>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hideMark/>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2"/>
        </w:trPr>
        <w:tc>
          <w:tcPr>
            <w:tcW w:w="5387" w:type="dxa"/>
            <w:gridSpan w:val="2"/>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tabs>
                <w:tab w:val="left" w:pos="567"/>
              </w:tabs>
              <w:rPr>
                <w:rFonts w:asciiTheme="minorHAnsi" w:hAnsiTheme="minorHAnsi" w:cstheme="minorHAnsi"/>
                <w:b/>
                <w:sz w:val="22"/>
                <w:szCs w:val="22"/>
              </w:rPr>
            </w:pPr>
            <w:r w:rsidRPr="00B7034E">
              <w:rPr>
                <w:rFonts w:asciiTheme="minorHAnsi" w:hAnsiTheme="minorHAnsi" w:cstheme="minorHAnsi"/>
                <w:b/>
                <w:sz w:val="22"/>
                <w:szCs w:val="22"/>
              </w:rPr>
              <w:t>I.</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„W gospodarstwie wiejskim” – wprowadzenie do tematu zajęć, przeglądanie literatury związanej z gospodarstwem wiejskim, swobodne wypowiedzi dzieci</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„Wieś czy miasto?” – zabawa ruchowa orientacyjno-porządkowa, klasyfikacja elementów charakterystycznych dla wsi i miasta</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„Przyciągamy, odpychamy, rozciągamy” – zestaw ćwiczeń porannych</w:t>
            </w:r>
          </w:p>
          <w:p w:rsidR="008E2F3F" w:rsidRPr="00B7034E" w:rsidRDefault="008E2F3F" w:rsidP="008E2F3F">
            <w:pPr>
              <w:tabs>
                <w:tab w:val="left" w:pos="567"/>
              </w:tabs>
              <w:rPr>
                <w:rFonts w:asciiTheme="minorHAnsi" w:hAnsiTheme="minorHAnsi" w:cstheme="minorHAnsi"/>
                <w:b/>
                <w:sz w:val="22"/>
                <w:szCs w:val="22"/>
              </w:rPr>
            </w:pPr>
            <w:r w:rsidRPr="00B7034E">
              <w:rPr>
                <w:rFonts w:asciiTheme="minorHAnsi" w:hAnsiTheme="minorHAnsi" w:cstheme="minorHAnsi"/>
                <w:b/>
                <w:sz w:val="22"/>
                <w:szCs w:val="22"/>
              </w:rPr>
              <w:t>II.</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„Co nam daje wieś ?” – układanka, dopasowywanie zwierząt do produktów</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„Pracowite pszczółki” – zabawa ruchowa z wykorzystaniem chusty animacyjnej, ćwiczenia motoryki małej</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„Co to za dźwięk?” – zabawa dźwiękonaśladowcza, wyszukiwanie na ilustracjach zwierząt wydających usłyszane dźwięki, karta pracy</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„Wesoły tor zabaw” – zabawa ruchowa, naśladowcza</w:t>
            </w:r>
          </w:p>
          <w:p w:rsidR="008E2F3F" w:rsidRPr="00B7034E" w:rsidRDefault="008E2F3F" w:rsidP="008E2F3F">
            <w:pPr>
              <w:tabs>
                <w:tab w:val="left" w:pos="567"/>
              </w:tabs>
              <w:rPr>
                <w:rFonts w:asciiTheme="minorHAnsi" w:hAnsiTheme="minorHAnsi" w:cstheme="minorHAnsi"/>
                <w:b/>
                <w:sz w:val="22"/>
                <w:szCs w:val="22"/>
              </w:rPr>
            </w:pPr>
            <w:r w:rsidRPr="00B7034E">
              <w:rPr>
                <w:rFonts w:asciiTheme="minorHAnsi" w:hAnsiTheme="minorHAnsi" w:cstheme="minorHAnsi"/>
                <w:b/>
                <w:sz w:val="22"/>
                <w:szCs w:val="22"/>
              </w:rPr>
              <w:t>III.</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„Chusteczkowe tańce” – zabawa ruchowa, ćwiczenie oddechowe</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„Pracowite kurki” – zabawa sensoryczna, ćwiczenie spostrzegawczości</w:t>
            </w: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 „Wakacyjne plany” – zabawa orientacyjno-porządkowa</w:t>
            </w:r>
          </w:p>
          <w:p w:rsidR="008E2F3F" w:rsidRDefault="00437475" w:rsidP="008E2F3F">
            <w:pPr>
              <w:tabs>
                <w:tab w:val="left" w:pos="567"/>
              </w:tabs>
              <w:rPr>
                <w:rFonts w:asciiTheme="minorHAnsi" w:hAnsiTheme="minorHAnsi" w:cstheme="minorHAnsi"/>
                <w:b/>
                <w:sz w:val="22"/>
                <w:szCs w:val="22"/>
              </w:rPr>
            </w:pPr>
            <w:r>
              <w:rPr>
                <w:rFonts w:asciiTheme="minorHAnsi" w:hAnsiTheme="minorHAnsi" w:cstheme="minorHAnsi"/>
                <w:b/>
                <w:sz w:val="22"/>
                <w:szCs w:val="22"/>
              </w:rPr>
              <w:t>IV.</w:t>
            </w:r>
          </w:p>
          <w:p w:rsidR="008E2F3F" w:rsidRPr="00FC29C7" w:rsidRDefault="008E2F3F" w:rsidP="008E2F3F">
            <w:pPr>
              <w:tabs>
                <w:tab w:val="left" w:pos="567"/>
              </w:tabs>
              <w:rPr>
                <w:rFonts w:asciiTheme="minorHAnsi" w:hAnsiTheme="minorHAnsi" w:cstheme="minorHAnsi"/>
                <w:sz w:val="22"/>
                <w:szCs w:val="22"/>
              </w:rPr>
            </w:pPr>
            <w:r w:rsidRPr="00B7034E">
              <w:rPr>
                <w:rFonts w:asciiTheme="minorHAnsi" w:hAnsiTheme="minorHAnsi" w:cstheme="minorHAnsi"/>
                <w:b/>
                <w:sz w:val="22"/>
                <w:szCs w:val="22"/>
              </w:rPr>
              <w:t>W ogrodzie:</w:t>
            </w:r>
            <w:r w:rsidRPr="00FC29C7">
              <w:rPr>
                <w:rFonts w:asciiTheme="minorHAnsi" w:hAnsiTheme="minorHAnsi" w:cstheme="minorHAnsi"/>
                <w:sz w:val="22"/>
                <w:szCs w:val="22"/>
              </w:rPr>
              <w:t xml:space="preserve"> „Chusteczkowy berek” – zabawa bieżna; „Jak najdalej” – zabawa rzutna z elementem współzawodnictwa</w:t>
            </w: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autoSpaceDE w:val="0"/>
              <w:autoSpaceDN w:val="0"/>
              <w:adjustRightInd w:val="0"/>
              <w:rPr>
                <w:rFonts w:asciiTheme="minorHAnsi" w:hAnsiTheme="minorHAnsi" w:cstheme="minorHAnsi"/>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poszerza informacje o gospodarstwie wiejskim IV.2, IV.18</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przegląda literaturę i ilustracje związaną z gospodarstwem wiejskim IV.19</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wskazuje różnice między wsią i miastem IV.2</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poznaje wybrane zwierzęta, które można spotkać</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w gospodarstwie wiejskim IV.2, IV.18</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aktywnie uczestniczy w ćwiczeniach porannych I.5</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wie, skąd biorą się produkty, tj. miód, mleko,</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jajka IV.18</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wie, jak powstaje miód IV.18</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doskonali koordynację wzrokowo-ruchową I.9</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rozpoznaje dźwięki i dopasowuje je do zwierząt IV.9, IV.18</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rozwija sprawność fizyczną podczas tematycznych zabaw ruchowych I.5</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ćwiczy poprawne oddychanie IV.2</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rozwija zmysł dotyku I.9, z.3</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przestrzega ustalonych zasad zabawy III.5</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uważnie słucha nauczyciela III.8</w:t>
            </w:r>
          </w:p>
          <w:p w:rsidR="008E2F3F" w:rsidRPr="00FC29C7" w:rsidRDefault="008E2F3F" w:rsidP="008E2F3F">
            <w:pPr>
              <w:rPr>
                <w:rFonts w:asciiTheme="minorHAnsi" w:hAnsiTheme="minorHAnsi" w:cstheme="minorHAnsi"/>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KP4 s. 34– 35, CD Utwory nr 16 „Odgłosy wiosny”, nr 22 „</w:t>
            </w:r>
            <w:proofErr w:type="spellStart"/>
            <w:r w:rsidRPr="00FC29C7">
              <w:rPr>
                <w:rFonts w:asciiTheme="minorHAnsi" w:hAnsiTheme="minorHAnsi" w:cstheme="minorHAnsi"/>
                <w:sz w:val="22"/>
                <w:szCs w:val="22"/>
              </w:rPr>
              <w:t>Koseder</w:t>
            </w:r>
            <w:proofErr w:type="spellEnd"/>
            <w:r w:rsidRPr="00FC29C7">
              <w:rPr>
                <w:rFonts w:asciiTheme="minorHAnsi" w:hAnsiTheme="minorHAnsi" w:cstheme="minorHAnsi"/>
                <w:sz w:val="22"/>
                <w:szCs w:val="22"/>
              </w:rPr>
              <w:t>”, nr 44 „Wiejskie podwórko”, literatura i ilustracje nawiązujące do tematu, sznurek, obrazki przedstawiające wieś, miasto, wybrana zabawka, gumki do włosów, produkty tj. miód, mleko, jajka, pocięte obrazki w kopertach: krowy, pszczoły oraz kury, kartki papieru, kleje, chusta animacyjna, kolorowe pomponiki, miski w kolorach pomponów, spinacze do bielizny, wycinki z gazet, plakaty, plansze itp. przedstawiające zwierzęta wiejskie, nagrane dźwięki zwierząt wiejskich, włóczka, ilustracje przedstawiające przedmioty, aktywności np. hulajnoga, dziecko skaczące na jednej nodze, zająca itp., chusteczki higieniczne, drobne ziarna, tj. owies, kasza, ryż oraz większe produkty tj. fasola, większe naczynia np. miski, chusta animacyjna</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884" w:type="dxa"/>
            <w:gridSpan w:val="6"/>
            <w:tcBorders>
              <w:top w:val="single" w:sz="4" w:space="0" w:color="000000"/>
              <w:left w:val="single" w:sz="4" w:space="0" w:color="000000"/>
              <w:bottom w:val="single" w:sz="4" w:space="0" w:color="000000"/>
              <w:right w:val="single" w:sz="4" w:space="0" w:color="000000"/>
            </w:tcBorders>
            <w:hideMark/>
          </w:tcPr>
          <w:p w:rsidR="008E2F3F" w:rsidRPr="00983744" w:rsidRDefault="00983744" w:rsidP="00983744">
            <w:pPr>
              <w:tabs>
                <w:tab w:val="left" w:pos="567"/>
              </w:tabs>
              <w:rPr>
                <w:rFonts w:asciiTheme="minorHAnsi" w:hAnsiTheme="minorHAnsi" w:cstheme="minorHAnsi"/>
                <w:b/>
                <w:color w:val="000000"/>
                <w:sz w:val="24"/>
                <w:szCs w:val="24"/>
              </w:rPr>
            </w:pPr>
            <w:r w:rsidRPr="00983744">
              <w:rPr>
                <w:rFonts w:asciiTheme="minorHAnsi" w:hAnsiTheme="minorHAnsi" w:cstheme="minorHAnsi"/>
                <w:b/>
                <w:sz w:val="24"/>
                <w:szCs w:val="24"/>
              </w:rPr>
              <w:lastRenderedPageBreak/>
              <w:t xml:space="preserve">23.06.2020r. Wtorek </w:t>
            </w:r>
            <w:r>
              <w:rPr>
                <w:rFonts w:asciiTheme="minorHAnsi" w:hAnsiTheme="minorHAnsi" w:cstheme="minorHAnsi"/>
                <w:b/>
                <w:sz w:val="24"/>
                <w:szCs w:val="24"/>
              </w:rPr>
              <w:t xml:space="preserve">                                                                    </w:t>
            </w:r>
            <w:r w:rsidR="008E2F3F" w:rsidRPr="00983744">
              <w:rPr>
                <w:rFonts w:asciiTheme="minorHAnsi" w:hAnsiTheme="minorHAnsi" w:cstheme="minorHAnsi"/>
                <w:b/>
                <w:sz w:val="24"/>
                <w:szCs w:val="24"/>
              </w:rPr>
              <w:t>Temat 187.: Życie w gospodarstwie wiejskim</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387"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387" w:type="dxa"/>
            <w:gridSpan w:val="2"/>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pStyle w:val="Bezodstpw"/>
              <w:rPr>
                <w:rFonts w:asciiTheme="minorHAnsi" w:hAnsiTheme="minorHAnsi" w:cstheme="minorHAnsi"/>
                <w:b/>
              </w:rPr>
            </w:pPr>
            <w:r w:rsidRPr="00B7034E">
              <w:rPr>
                <w:rFonts w:asciiTheme="minorHAnsi" w:hAnsiTheme="minorHAnsi" w:cstheme="minorHAnsi"/>
                <w:b/>
              </w:rPr>
              <w:t>I.</w:t>
            </w: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„Na hulajnodze” – zabawa bieżna</w:t>
            </w:r>
          </w:p>
          <w:p w:rsidR="008E2F3F" w:rsidRPr="00FC29C7" w:rsidRDefault="008E2F3F" w:rsidP="008E2F3F">
            <w:pPr>
              <w:pStyle w:val="Bezodstpw"/>
              <w:rPr>
                <w:rFonts w:asciiTheme="minorHAnsi" w:hAnsiTheme="minorHAnsi" w:cstheme="minorHAnsi"/>
              </w:rPr>
            </w:pP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„Co robi rolnik?” – swobodne rozmowy, zabawa naśladowcza</w:t>
            </w:r>
          </w:p>
          <w:p w:rsidR="008E2F3F" w:rsidRPr="00FC29C7" w:rsidRDefault="008E2F3F" w:rsidP="008E2F3F">
            <w:pPr>
              <w:pStyle w:val="Bezodstpw"/>
              <w:rPr>
                <w:rFonts w:asciiTheme="minorHAnsi" w:hAnsiTheme="minorHAnsi" w:cstheme="minorHAnsi"/>
              </w:rPr>
            </w:pP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„Przyciągamy, odpychamy, rozciągamy” – zestaw ćwiczeń porannych</w:t>
            </w:r>
          </w:p>
          <w:p w:rsidR="008E2F3F" w:rsidRPr="00B7034E" w:rsidRDefault="008E2F3F" w:rsidP="008E2F3F">
            <w:pPr>
              <w:pStyle w:val="Bezodstpw"/>
              <w:rPr>
                <w:rFonts w:asciiTheme="minorHAnsi" w:hAnsiTheme="minorHAnsi" w:cstheme="minorHAnsi"/>
                <w:b/>
              </w:rPr>
            </w:pPr>
            <w:r w:rsidRPr="00B7034E">
              <w:rPr>
                <w:rFonts w:asciiTheme="minorHAnsi" w:hAnsiTheme="minorHAnsi" w:cstheme="minorHAnsi"/>
                <w:b/>
              </w:rPr>
              <w:t>II.</w:t>
            </w: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„Zwierzątka” – zabawa dydaktyczna</w:t>
            </w: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„Głodne maluchy” – zabawa dźwiękonaśladowcza, utrwalanie nazewnictwa młodych zwierząt zamieszkujących gospodarstwo wiejskie, karta pracy</w:t>
            </w: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„Zmiana miejsc” – zabawa ruchowa orientacyjno-porządkowa</w:t>
            </w: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„Tu mieszkamy” – wykonanie makiety budynków w zagrodzie, próby dopasowania zwierząt do ich domów</w:t>
            </w:r>
          </w:p>
          <w:p w:rsidR="008E2F3F" w:rsidRPr="00FC29C7" w:rsidRDefault="008E2F3F" w:rsidP="008E2F3F">
            <w:pPr>
              <w:pStyle w:val="Bezodstpw"/>
              <w:rPr>
                <w:rFonts w:asciiTheme="minorHAnsi" w:hAnsiTheme="minorHAnsi" w:cstheme="minorHAnsi"/>
              </w:rPr>
            </w:pPr>
          </w:p>
          <w:p w:rsidR="008E2F3F" w:rsidRPr="00FC29C7" w:rsidRDefault="008E2F3F" w:rsidP="008E2F3F">
            <w:pPr>
              <w:pStyle w:val="Bezodstpw"/>
              <w:rPr>
                <w:rFonts w:asciiTheme="minorHAnsi" w:hAnsiTheme="minorHAnsi" w:cstheme="minorHAnsi"/>
              </w:rPr>
            </w:pPr>
          </w:p>
          <w:p w:rsidR="008E2F3F" w:rsidRPr="00FC29C7" w:rsidRDefault="008E2F3F" w:rsidP="008E2F3F">
            <w:pPr>
              <w:pStyle w:val="Bezodstpw"/>
              <w:rPr>
                <w:rFonts w:asciiTheme="minorHAnsi" w:hAnsiTheme="minorHAnsi" w:cstheme="minorHAnsi"/>
              </w:rPr>
            </w:pP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„Do mamy” – zabawa ruchowa orientacyjno-porządkowa</w:t>
            </w: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Ćwiczenia gimnastyczne – zestaw XXVI</w:t>
            </w:r>
          </w:p>
          <w:p w:rsidR="008E2F3F" w:rsidRPr="00B7034E" w:rsidRDefault="008E2F3F" w:rsidP="008E2F3F">
            <w:pPr>
              <w:pStyle w:val="Bezodstpw"/>
              <w:rPr>
                <w:rFonts w:asciiTheme="minorHAnsi" w:hAnsiTheme="minorHAnsi" w:cstheme="minorHAnsi"/>
                <w:b/>
              </w:rPr>
            </w:pPr>
            <w:r w:rsidRPr="00B7034E">
              <w:rPr>
                <w:rFonts w:asciiTheme="minorHAnsi" w:hAnsiTheme="minorHAnsi" w:cstheme="minorHAnsi"/>
                <w:b/>
              </w:rPr>
              <w:t>III.</w:t>
            </w: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„Pisklaki” – zabawa słuchowa, ortofoniczna</w:t>
            </w:r>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xml:space="preserve">• „Harce na łące” – zabawa ruchowa z elementami </w:t>
            </w:r>
            <w:proofErr w:type="spellStart"/>
            <w:r w:rsidRPr="00FC29C7">
              <w:rPr>
                <w:rFonts w:asciiTheme="minorHAnsi" w:hAnsiTheme="minorHAnsi" w:cstheme="minorHAnsi"/>
              </w:rPr>
              <w:t>czworakowania</w:t>
            </w:r>
            <w:proofErr w:type="spellEnd"/>
          </w:p>
          <w:p w:rsidR="008E2F3F" w:rsidRPr="00FC29C7" w:rsidRDefault="008E2F3F" w:rsidP="008E2F3F">
            <w:pPr>
              <w:pStyle w:val="Bezodstpw"/>
              <w:rPr>
                <w:rFonts w:asciiTheme="minorHAnsi" w:hAnsiTheme="minorHAnsi" w:cstheme="minorHAnsi"/>
              </w:rPr>
            </w:pPr>
            <w:r w:rsidRPr="00FC29C7">
              <w:rPr>
                <w:rFonts w:asciiTheme="minorHAnsi" w:hAnsiTheme="minorHAnsi" w:cstheme="minorHAnsi"/>
              </w:rPr>
              <w:t>• „Zagroda” – zabawa dźwiękonaśladowcza</w:t>
            </w:r>
          </w:p>
          <w:p w:rsidR="008E2F3F" w:rsidRDefault="00437475" w:rsidP="008E2F3F">
            <w:pPr>
              <w:pStyle w:val="Bezodstpw"/>
              <w:rPr>
                <w:rFonts w:asciiTheme="minorHAnsi" w:hAnsiTheme="minorHAnsi" w:cstheme="minorHAnsi"/>
                <w:b/>
              </w:rPr>
            </w:pPr>
            <w:r>
              <w:rPr>
                <w:rFonts w:asciiTheme="minorHAnsi" w:hAnsiTheme="minorHAnsi" w:cstheme="minorHAnsi"/>
                <w:b/>
              </w:rPr>
              <w:t>IV.</w:t>
            </w:r>
          </w:p>
          <w:p w:rsidR="008E2F3F" w:rsidRPr="00FC29C7" w:rsidRDefault="008E2F3F" w:rsidP="008E2F3F">
            <w:pPr>
              <w:pStyle w:val="Bezodstpw"/>
              <w:rPr>
                <w:rFonts w:asciiTheme="minorHAnsi" w:hAnsiTheme="minorHAnsi" w:cstheme="minorHAnsi"/>
              </w:rPr>
            </w:pPr>
            <w:r w:rsidRPr="00B7034E">
              <w:rPr>
                <w:rFonts w:asciiTheme="minorHAnsi" w:hAnsiTheme="minorHAnsi" w:cstheme="minorHAnsi"/>
                <w:b/>
              </w:rPr>
              <w:t>W ogrodzie:</w:t>
            </w:r>
            <w:r w:rsidRPr="00FC29C7">
              <w:rPr>
                <w:rFonts w:asciiTheme="minorHAnsi" w:hAnsiTheme="minorHAnsi" w:cstheme="minorHAnsi"/>
              </w:rPr>
              <w:t xml:space="preserve"> „Coś okrągłego” – zabawa tropiąca; „Kolorowe zabawy” – zabawa ruchowa orientacyjno-porządkowa, ćwiczenie spostrzegawczości</w:t>
            </w:r>
          </w:p>
          <w:p w:rsidR="008E2F3F" w:rsidRPr="00FC29C7" w:rsidRDefault="008E2F3F" w:rsidP="008E2F3F">
            <w:pPr>
              <w:pStyle w:val="Bezodstpw"/>
              <w:rPr>
                <w:rFonts w:asciiTheme="minorHAnsi" w:hAnsiTheme="minorHAnsi" w:cs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rozwija sprawność fizyczną podczas zabaw ruchowych I.5</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poszerza wiedze o zwierzętach zamieszkujących gospodarstwo wiejskie IV.18</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poznaje zawód rolnika IV.20</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aktywnie uczestniczy w ćwiczeniach porannych I.5</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potrafi powiedzieć, jak nazywają się młode poznanych gatunków zwierząt IV.2, IV.18</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ćwiczy artykulację IV.2</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nazywa zwierzęta gospodarskie IV.18, IV.2</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bierze udział w zabawie ruchowej I.5.</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wyraża ekspresję twórczą podczas czynności konstrukcyjnych IV.11</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zna nazwy budynków w zagrodzie wiejskiej</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IV.2, IV.18</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dokonuje analizy i syntezy sylabowej wyrazów IV.2</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współpracuje w grupie rówieśniczej III.3</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bierze udział w zabawie ruchowej I.5</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poprawnie wykonuje ćwiczenia gimnastyczne I.8</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powtarza, naśladuje głosem dźwięki IV.7, IV.1</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naśladuje i odtwarza ruchy I.5</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doskonali zmysł słuchu IV.7, IV.2</w:t>
            </w: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ind w:firstLine="33"/>
              <w:rPr>
                <w:rFonts w:asciiTheme="minorHAnsi" w:hAnsiTheme="minorHAnsi" w:cstheme="minorHAnsi"/>
                <w:sz w:val="22"/>
                <w:szCs w:val="22"/>
              </w:rPr>
            </w:pPr>
          </w:p>
          <w:p w:rsidR="008E2F3F" w:rsidRPr="00FC29C7" w:rsidRDefault="008E2F3F" w:rsidP="008E2F3F">
            <w:pPr>
              <w:ind w:firstLine="33"/>
              <w:rPr>
                <w:rFonts w:asciiTheme="minorHAnsi" w:hAnsiTheme="minorHAnsi" w:cstheme="minorHAnsi"/>
                <w:sz w:val="22"/>
                <w:szCs w:val="22"/>
              </w:rPr>
            </w:pPr>
            <w:r w:rsidRPr="00FC29C7">
              <w:rPr>
                <w:rFonts w:asciiTheme="minorHAnsi" w:hAnsiTheme="minorHAnsi" w:cstheme="minorHAnsi"/>
                <w:sz w:val="22"/>
                <w:szCs w:val="22"/>
              </w:rPr>
              <w:t>KP4 s. 36, CD Utwory nr 1 „Taniec klepaniec”, gazety, bębenek, wybrana zabawka, gumki do włosów, włóczka, ilustracje młodych i dorosłych zwierząt wiejskich wybranego gatunku (kura – pisklęta, krowa – cielę, koń – źrebię, owca – jagnię, pies – szczeniak, koza – koźlę itp., wiersz, lina, emblematy (wycinki z gazet, wydruki) młodych zwierząt, tj. kurczątko, cielę, prosiaczek, źrebak, jagnię oraz emblematy (wycinki z gazet, wydruki) dorosłych zwierząt, tj. kura, świnia, krowa, koń, owca, lina, krzesła, opcjonalnie emblematy zwierząt (zdjęcia, wycinki z gazet), tj. kura, krowa, koń, owca, kaczka, kot itp., mniejsze tekturowe pudełka, ilustracje zwierząt, tj. krowa, kura, świnka, koń, mazak, tamburyn</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884" w:type="dxa"/>
            <w:gridSpan w:val="6"/>
            <w:tcBorders>
              <w:top w:val="single" w:sz="4" w:space="0" w:color="000000"/>
              <w:left w:val="single" w:sz="4" w:space="0" w:color="000000"/>
              <w:bottom w:val="single" w:sz="4" w:space="0" w:color="000000"/>
              <w:right w:val="single" w:sz="4" w:space="0" w:color="000000"/>
            </w:tcBorders>
          </w:tcPr>
          <w:p w:rsidR="008E2F3F" w:rsidRPr="00983744" w:rsidRDefault="00983744" w:rsidP="00983744">
            <w:pPr>
              <w:rPr>
                <w:rFonts w:asciiTheme="minorHAnsi" w:hAnsiTheme="minorHAnsi" w:cstheme="minorHAnsi"/>
                <w:b/>
                <w:sz w:val="24"/>
                <w:szCs w:val="24"/>
                <w:shd w:val="clear" w:color="auto" w:fill="FFFFFF"/>
              </w:rPr>
            </w:pPr>
            <w:r w:rsidRPr="00983744">
              <w:rPr>
                <w:rFonts w:asciiTheme="minorHAnsi" w:hAnsiTheme="minorHAnsi" w:cstheme="minorHAnsi"/>
                <w:b/>
                <w:sz w:val="24"/>
                <w:szCs w:val="24"/>
                <w:shd w:val="clear" w:color="auto" w:fill="FFFFFF"/>
              </w:rPr>
              <w:t xml:space="preserve">24.06.2020r. Środa </w:t>
            </w:r>
            <w:r>
              <w:rPr>
                <w:rFonts w:asciiTheme="minorHAnsi" w:hAnsiTheme="minorHAnsi" w:cstheme="minorHAnsi"/>
                <w:b/>
                <w:sz w:val="24"/>
                <w:szCs w:val="24"/>
                <w:shd w:val="clear" w:color="auto" w:fill="FFFFFF"/>
              </w:rPr>
              <w:t xml:space="preserve">                                                              </w:t>
            </w:r>
            <w:r w:rsidR="008E2F3F" w:rsidRPr="00983744">
              <w:rPr>
                <w:rFonts w:asciiTheme="minorHAnsi" w:hAnsiTheme="minorHAnsi" w:cstheme="minorHAnsi"/>
                <w:b/>
                <w:sz w:val="24"/>
                <w:szCs w:val="24"/>
                <w:shd w:val="clear" w:color="auto" w:fill="FFFFFF"/>
              </w:rPr>
              <w:t>Temat 188.: Krowy, owce, świnki – zwiedzamy gospodarstwo</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387"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387" w:type="dxa"/>
            <w:gridSpan w:val="2"/>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tabs>
                <w:tab w:val="left" w:pos="567"/>
              </w:tabs>
              <w:rPr>
                <w:rFonts w:asciiTheme="minorHAnsi" w:hAnsiTheme="minorHAnsi" w:cstheme="minorHAnsi"/>
                <w:b/>
                <w:sz w:val="22"/>
                <w:szCs w:val="22"/>
                <w:shd w:val="clear" w:color="auto" w:fill="FFFFFF"/>
              </w:rPr>
            </w:pPr>
            <w:r w:rsidRPr="00B7034E">
              <w:rPr>
                <w:rFonts w:asciiTheme="minorHAnsi" w:hAnsiTheme="minorHAnsi" w:cstheme="minorHAnsi"/>
                <w:b/>
                <w:sz w:val="22"/>
                <w:szCs w:val="22"/>
                <w:shd w:val="clear" w:color="auto" w:fill="FFFFFF"/>
              </w:rPr>
              <w:t>I.</w:t>
            </w:r>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lastRenderedPageBreak/>
              <w:t>• „Zmiana miejsc” – zabawa orientacyjno-porządkowa</w:t>
            </w:r>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„Zwierzęce zgadywanki” – zagadki M. Strzałkowskiej, rozwijanie logicznego myślenia, ćwiczenie ortofoniczne</w:t>
            </w:r>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„Przyciągamy, odpychamy, rozciągamy” – zestaw ćwiczeń porannych</w:t>
            </w:r>
          </w:p>
          <w:p w:rsidR="008E2F3F" w:rsidRPr="00B7034E" w:rsidRDefault="008E2F3F" w:rsidP="008E2F3F">
            <w:pPr>
              <w:tabs>
                <w:tab w:val="left" w:pos="567"/>
              </w:tabs>
              <w:rPr>
                <w:rFonts w:asciiTheme="minorHAnsi" w:hAnsiTheme="minorHAnsi" w:cstheme="minorHAnsi"/>
                <w:b/>
                <w:sz w:val="22"/>
                <w:szCs w:val="22"/>
                <w:shd w:val="clear" w:color="auto" w:fill="FFFFFF"/>
              </w:rPr>
            </w:pPr>
            <w:r w:rsidRPr="00B7034E">
              <w:rPr>
                <w:rFonts w:asciiTheme="minorHAnsi" w:hAnsiTheme="minorHAnsi" w:cstheme="minorHAnsi"/>
                <w:b/>
                <w:sz w:val="22"/>
                <w:szCs w:val="22"/>
                <w:shd w:val="clear" w:color="auto" w:fill="FFFFFF"/>
              </w:rPr>
              <w:t>II.</w:t>
            </w:r>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„W domu czy na podwórku?” – burza mózgów</w:t>
            </w:r>
          </w:p>
          <w:p w:rsidR="008E2F3F" w:rsidRPr="00FC29C7" w:rsidRDefault="008E2F3F" w:rsidP="008E2F3F">
            <w:pPr>
              <w:tabs>
                <w:tab w:val="left" w:pos="567"/>
              </w:tabs>
              <w:rPr>
                <w:rFonts w:asciiTheme="minorHAnsi" w:hAnsiTheme="minorHAnsi" w:cstheme="minorHAnsi"/>
                <w:sz w:val="22"/>
                <w:szCs w:val="22"/>
                <w:shd w:val="clear" w:color="auto" w:fill="FFFFFF"/>
              </w:rPr>
            </w:pPr>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xml:space="preserve">• „Psy i koty” – zabawa ruchowa z elementami </w:t>
            </w:r>
            <w:proofErr w:type="spellStart"/>
            <w:r w:rsidRPr="00FC29C7">
              <w:rPr>
                <w:rFonts w:asciiTheme="minorHAnsi" w:hAnsiTheme="minorHAnsi" w:cstheme="minorHAnsi"/>
                <w:sz w:val="22"/>
                <w:szCs w:val="22"/>
                <w:shd w:val="clear" w:color="auto" w:fill="FFFFFF"/>
              </w:rPr>
              <w:t>czworakowania</w:t>
            </w:r>
            <w:proofErr w:type="spellEnd"/>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„Zwierzęcy teatrzyk” – projekt plastyczno-techniczny, zabawa dźwiękonaśladowcza, Wyprawka</w:t>
            </w:r>
          </w:p>
          <w:p w:rsidR="008E2F3F" w:rsidRPr="00FC29C7" w:rsidRDefault="008E2F3F" w:rsidP="008E2F3F">
            <w:pPr>
              <w:tabs>
                <w:tab w:val="left" w:pos="567"/>
              </w:tabs>
              <w:rPr>
                <w:rFonts w:asciiTheme="minorHAnsi" w:hAnsiTheme="minorHAnsi" w:cstheme="minorHAnsi"/>
                <w:sz w:val="22"/>
                <w:szCs w:val="22"/>
                <w:shd w:val="clear" w:color="auto" w:fill="FFFFFF"/>
              </w:rPr>
            </w:pPr>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„Odwiedzamy zwierzęta na wsi” – zajęcia muzyczne; nauka piosenki „W kurniku”</w:t>
            </w:r>
          </w:p>
          <w:p w:rsidR="008E2F3F" w:rsidRPr="00FC29C7" w:rsidRDefault="008E2F3F" w:rsidP="008E2F3F">
            <w:pPr>
              <w:tabs>
                <w:tab w:val="left" w:pos="567"/>
              </w:tabs>
              <w:rPr>
                <w:rFonts w:asciiTheme="minorHAnsi" w:hAnsiTheme="minorHAnsi" w:cstheme="minorHAnsi"/>
                <w:sz w:val="22"/>
                <w:szCs w:val="22"/>
                <w:shd w:val="clear" w:color="auto" w:fill="FFFFFF"/>
              </w:rPr>
            </w:pPr>
          </w:p>
          <w:p w:rsidR="008E2F3F" w:rsidRPr="00B7034E" w:rsidRDefault="008E2F3F" w:rsidP="008E2F3F">
            <w:pPr>
              <w:tabs>
                <w:tab w:val="left" w:pos="567"/>
              </w:tabs>
              <w:rPr>
                <w:rFonts w:asciiTheme="minorHAnsi" w:hAnsiTheme="minorHAnsi" w:cstheme="minorHAnsi"/>
                <w:b/>
                <w:sz w:val="22"/>
                <w:szCs w:val="22"/>
                <w:shd w:val="clear" w:color="auto" w:fill="FFFFFF"/>
              </w:rPr>
            </w:pPr>
            <w:r w:rsidRPr="00B7034E">
              <w:rPr>
                <w:rFonts w:asciiTheme="minorHAnsi" w:hAnsiTheme="minorHAnsi" w:cstheme="minorHAnsi"/>
                <w:b/>
                <w:sz w:val="22"/>
                <w:szCs w:val="22"/>
                <w:shd w:val="clear" w:color="auto" w:fill="FFFFFF"/>
              </w:rPr>
              <w:t>III.</w:t>
            </w:r>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„Tu czy tam” – zabawa doskonaląca spostrzegawczość</w:t>
            </w:r>
          </w:p>
          <w:p w:rsidR="008E2F3F" w:rsidRPr="00FC29C7"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„Zwierzęce wzorki” – zabawa plastyczna, kalkowanie i kolorowanie</w:t>
            </w:r>
          </w:p>
          <w:p w:rsidR="008E2F3F" w:rsidRDefault="008E2F3F" w:rsidP="008E2F3F">
            <w:pPr>
              <w:tabs>
                <w:tab w:val="left" w:pos="567"/>
              </w:tabs>
              <w:rPr>
                <w:rFonts w:asciiTheme="minorHAnsi" w:hAnsiTheme="minorHAnsi" w:cstheme="minorHAnsi"/>
                <w:sz w:val="22"/>
                <w:szCs w:val="22"/>
                <w:shd w:val="clear" w:color="auto" w:fill="FFFFFF"/>
              </w:rPr>
            </w:pPr>
            <w:r w:rsidRPr="00FC29C7">
              <w:rPr>
                <w:rFonts w:asciiTheme="minorHAnsi" w:hAnsiTheme="minorHAnsi" w:cstheme="minorHAnsi"/>
                <w:sz w:val="22"/>
                <w:szCs w:val="22"/>
                <w:shd w:val="clear" w:color="auto" w:fill="FFFFFF"/>
              </w:rPr>
              <w:t>• „Wesoły tor zabaw” – zabawa ruchowa, naśladowcza</w:t>
            </w:r>
          </w:p>
          <w:p w:rsidR="008E2F3F" w:rsidRPr="00437475" w:rsidRDefault="00437475" w:rsidP="008E2F3F">
            <w:pPr>
              <w:tabs>
                <w:tab w:val="left" w:pos="567"/>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IV.</w:t>
            </w:r>
          </w:p>
          <w:p w:rsidR="008E2F3F" w:rsidRPr="00FC29C7" w:rsidRDefault="008E2F3F" w:rsidP="008E2F3F">
            <w:pPr>
              <w:tabs>
                <w:tab w:val="left" w:pos="567"/>
              </w:tabs>
              <w:rPr>
                <w:rFonts w:asciiTheme="minorHAnsi" w:hAnsiTheme="minorHAnsi" w:cstheme="minorHAnsi"/>
                <w:sz w:val="22"/>
                <w:szCs w:val="22"/>
                <w:shd w:val="clear" w:color="auto" w:fill="FFFFFF"/>
              </w:rPr>
            </w:pPr>
            <w:r w:rsidRPr="00B7034E">
              <w:rPr>
                <w:rFonts w:asciiTheme="minorHAnsi" w:hAnsiTheme="minorHAnsi" w:cstheme="minorHAnsi"/>
                <w:b/>
                <w:sz w:val="22"/>
                <w:szCs w:val="22"/>
                <w:shd w:val="clear" w:color="auto" w:fill="FFFFFF"/>
              </w:rPr>
              <w:t>W ogrodzie:</w:t>
            </w:r>
            <w:r w:rsidRPr="00FC29C7">
              <w:rPr>
                <w:rFonts w:asciiTheme="minorHAnsi" w:hAnsiTheme="minorHAnsi" w:cstheme="minorHAnsi"/>
                <w:sz w:val="22"/>
                <w:szCs w:val="22"/>
                <w:shd w:val="clear" w:color="auto" w:fill="FFFFFF"/>
              </w:rPr>
              <w:t xml:space="preserve"> „Tajemnicze dźwięki – zabawa słuchowa; „Zbijak” – tradycyjna zabawa ruchowa</w:t>
            </w:r>
          </w:p>
          <w:p w:rsidR="008E2F3F" w:rsidRPr="00FC29C7" w:rsidRDefault="008E2F3F" w:rsidP="008E2F3F">
            <w:pPr>
              <w:tabs>
                <w:tab w:val="left" w:pos="567"/>
              </w:tabs>
              <w:rPr>
                <w:rFonts w:asciiTheme="minorHAnsi" w:hAnsiTheme="minorHAnsi" w:cstheme="minorHAnsi"/>
                <w:sz w:val="22"/>
                <w:szCs w:val="22"/>
                <w:shd w:val="clear" w:color="auto" w:fill="FFFFFF"/>
              </w:rPr>
            </w:pP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lastRenderedPageBreak/>
              <w:t>– bierze udział w zabawie ruchowej I.5</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rozwiązuje proste zagadki słowne IV.5</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dopasowuje odgłos do odpowiedniego zwierzęcia IV.18, IV.7</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aktywnie uczestniczy w ćwiczeniach porannych I.5</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pogłębia wiedzę na temat gospodarstwa wiejskiego IV.2, IV.18</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wypowiada się na zadany temat IV.2, IV.6</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ćwiczy motorykę dużą I.5</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odpowiednio reaguje na komunikaty nauczyciela III.8</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rozwija motorykę małą i koordynację wzrokowo-ruchową I.9</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poprawnie naśladuje dźwięki IV.7, IV.2</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usprawnia aparat mowy IV.2</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uwrażliwia się na budowę utworu IV.7</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doskonali umiejętności wokalne IV.7</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wyzwala aktywność ruchową przy muzyce IV.7</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doskonali spostrzegawczość I.9</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rozwija motorykę małą podczas zabaw plastycznych I.9</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bierze udział w zabawie ruchowej I.5.</w:t>
            </w: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lastRenderedPageBreak/>
              <w:t>W. nr 17 „Wiejskie gospodarstwo”, zdjęcia przedstawiające zwierzęta z zagadek, rytmiczna, skoczna muzyka, wybrana zabawka, gumki do włosów, gazety, bębenek, plakat z ilustracją zwierząt zamieszkujących gospodarstwo wiejskie, tamburyn, dziurkacz, wstążki, kubeczki, klocki, kalka techniczna, dostępna makulatura: plakaty, plansze tematyczne, włóczka, ilustracje, dostępny materiał przyrodniczy, np. kamienie, szyszki, piasek, piłka, lina, opcjonalnie kreda</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884" w:type="dxa"/>
            <w:gridSpan w:val="6"/>
            <w:tcBorders>
              <w:top w:val="single" w:sz="4" w:space="0" w:color="000000"/>
              <w:left w:val="single" w:sz="4" w:space="0" w:color="000000"/>
              <w:bottom w:val="single" w:sz="4" w:space="0" w:color="000000"/>
              <w:right w:val="single" w:sz="4" w:space="0" w:color="000000"/>
            </w:tcBorders>
          </w:tcPr>
          <w:p w:rsidR="008E2F3F" w:rsidRPr="00983744" w:rsidRDefault="00983744" w:rsidP="00983744">
            <w:pPr>
              <w:rPr>
                <w:rFonts w:asciiTheme="minorHAnsi" w:hAnsiTheme="minorHAnsi" w:cstheme="minorHAnsi"/>
                <w:b/>
                <w:sz w:val="24"/>
                <w:szCs w:val="24"/>
                <w:shd w:val="clear" w:color="auto" w:fill="FFFFFF"/>
              </w:rPr>
            </w:pPr>
            <w:r w:rsidRPr="00983744">
              <w:rPr>
                <w:rFonts w:asciiTheme="minorHAnsi" w:hAnsiTheme="minorHAnsi" w:cstheme="minorHAnsi"/>
                <w:b/>
                <w:sz w:val="24"/>
                <w:szCs w:val="24"/>
                <w:shd w:val="clear" w:color="auto" w:fill="FFFFFF"/>
              </w:rPr>
              <w:lastRenderedPageBreak/>
              <w:t xml:space="preserve">25.06.2020r. Czwartek </w:t>
            </w:r>
            <w:r>
              <w:rPr>
                <w:rFonts w:asciiTheme="minorHAnsi" w:hAnsiTheme="minorHAnsi" w:cstheme="minorHAnsi"/>
                <w:b/>
                <w:sz w:val="24"/>
                <w:szCs w:val="24"/>
                <w:shd w:val="clear" w:color="auto" w:fill="FFFFFF"/>
              </w:rPr>
              <w:t xml:space="preserve">                                                                              </w:t>
            </w:r>
            <w:r w:rsidR="008E2F3F" w:rsidRPr="00983744">
              <w:rPr>
                <w:rFonts w:asciiTheme="minorHAnsi" w:hAnsiTheme="minorHAnsi" w:cstheme="minorHAnsi"/>
                <w:b/>
                <w:sz w:val="24"/>
                <w:szCs w:val="24"/>
                <w:shd w:val="clear" w:color="auto" w:fill="FFFFFF"/>
              </w:rPr>
              <w:t>Temat 189.: Ile tu jest zwierząt?</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387"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387" w:type="dxa"/>
            <w:gridSpan w:val="2"/>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rPr>
                <w:rFonts w:asciiTheme="minorHAnsi" w:hAnsiTheme="minorHAnsi" w:cstheme="minorHAnsi"/>
                <w:b/>
                <w:sz w:val="22"/>
                <w:szCs w:val="22"/>
              </w:rPr>
            </w:pPr>
            <w:r w:rsidRPr="00B7034E">
              <w:rPr>
                <w:rFonts w:asciiTheme="minorHAnsi" w:hAnsiTheme="minorHAnsi" w:cstheme="minorHAnsi"/>
                <w:b/>
                <w:sz w:val="22"/>
                <w:szCs w:val="22"/>
              </w:rPr>
              <w:t>I.</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„Polowanie na kury” – zabawa bieżna</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„Łatki” – relaksacyjna zabawa grafomotoryczna, wycinanie</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„Przyciągamy, odpychamy, rozciągamy” – zestaw ćwiczeń porannych</w:t>
            </w:r>
          </w:p>
          <w:p w:rsidR="008E2F3F" w:rsidRPr="00B7034E" w:rsidRDefault="008E2F3F" w:rsidP="008E2F3F">
            <w:pPr>
              <w:rPr>
                <w:rFonts w:asciiTheme="minorHAnsi" w:hAnsiTheme="minorHAnsi" w:cstheme="minorHAnsi"/>
                <w:b/>
                <w:sz w:val="22"/>
                <w:szCs w:val="22"/>
              </w:rPr>
            </w:pPr>
            <w:r w:rsidRPr="00B7034E">
              <w:rPr>
                <w:rFonts w:asciiTheme="minorHAnsi" w:hAnsiTheme="minorHAnsi" w:cstheme="minorHAnsi"/>
                <w:b/>
                <w:sz w:val="22"/>
                <w:szCs w:val="22"/>
              </w:rPr>
              <w:t>II.</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„Ile zwierząt w zagrodzie?” – zabawa matematyczna, szacowanie liczby elementów w zbiorze, Wyprawka</w:t>
            </w:r>
          </w:p>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„Wakacyjne plany” – zabawa orientacyjno-porządkowa</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lastRenderedPageBreak/>
              <w:t>• „Łaciate krówki” – zajęcia plastyczno-techniczne z elementami przeliczania, karta pracy</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xml:space="preserve">• „Odpoczynek na wsi” – zabawa relaksacyjna z wykorzystaniem historyjki wizualizacyjnej Karoliny </w:t>
            </w:r>
            <w:proofErr w:type="spellStart"/>
            <w:r w:rsidRPr="00FC29C7">
              <w:rPr>
                <w:rFonts w:asciiTheme="minorHAnsi" w:hAnsiTheme="minorHAnsi" w:cstheme="minorHAnsi"/>
                <w:sz w:val="22"/>
                <w:szCs w:val="22"/>
              </w:rPr>
              <w:t>Rozpędek</w:t>
            </w:r>
            <w:proofErr w:type="spellEnd"/>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„Zbożowe masaże” – zabawa sensoryczna, integracyjna</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Ćwiczenia gimnastyczne – zestaw XXI</w:t>
            </w:r>
          </w:p>
          <w:p w:rsidR="008E2F3F" w:rsidRPr="00B7034E" w:rsidRDefault="008E2F3F" w:rsidP="008E2F3F">
            <w:pPr>
              <w:rPr>
                <w:rFonts w:asciiTheme="minorHAnsi" w:hAnsiTheme="minorHAnsi" w:cstheme="minorHAnsi"/>
                <w:b/>
                <w:sz w:val="22"/>
                <w:szCs w:val="22"/>
              </w:rPr>
            </w:pPr>
            <w:r w:rsidRPr="00B7034E">
              <w:rPr>
                <w:rFonts w:asciiTheme="minorHAnsi" w:hAnsiTheme="minorHAnsi" w:cstheme="minorHAnsi"/>
                <w:b/>
                <w:sz w:val="22"/>
                <w:szCs w:val="22"/>
              </w:rPr>
              <w:t>III.</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„Posłuszne kociaki” – ćwiczenia orientacji przestrzennej oraz orientacji w schemacie własnego ciała</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„Magiczne pudełko” – dopasowywanie zwierzęcia do produktu</w:t>
            </w:r>
          </w:p>
          <w:p w:rsidR="008E2F3F" w:rsidRPr="00FC29C7" w:rsidRDefault="008E2F3F" w:rsidP="008E2F3F">
            <w:pPr>
              <w:rPr>
                <w:rFonts w:asciiTheme="minorHAnsi" w:hAnsiTheme="minorHAnsi" w:cstheme="minorHAnsi"/>
                <w:sz w:val="22"/>
                <w:szCs w:val="22"/>
              </w:rPr>
            </w:pPr>
            <w:r w:rsidRPr="00FC29C7">
              <w:rPr>
                <w:rFonts w:asciiTheme="minorHAnsi" w:hAnsiTheme="minorHAnsi" w:cstheme="minorHAnsi"/>
                <w:sz w:val="22"/>
                <w:szCs w:val="22"/>
              </w:rPr>
              <w:t>• „Zmiana miejsc” – zabawa orientacyjno-porządkowa</w:t>
            </w:r>
          </w:p>
          <w:p w:rsidR="008E2F3F" w:rsidRDefault="00437475" w:rsidP="008E2F3F">
            <w:pPr>
              <w:rPr>
                <w:rFonts w:asciiTheme="minorHAnsi" w:hAnsiTheme="minorHAnsi" w:cstheme="minorHAnsi"/>
                <w:b/>
                <w:sz w:val="22"/>
                <w:szCs w:val="22"/>
              </w:rPr>
            </w:pPr>
            <w:r>
              <w:rPr>
                <w:rFonts w:asciiTheme="minorHAnsi" w:hAnsiTheme="minorHAnsi" w:cstheme="minorHAnsi"/>
                <w:b/>
                <w:sz w:val="22"/>
                <w:szCs w:val="22"/>
              </w:rPr>
              <w:t>IV.</w:t>
            </w:r>
          </w:p>
          <w:p w:rsidR="008E2F3F" w:rsidRPr="00FC29C7" w:rsidRDefault="008E2F3F" w:rsidP="008E2F3F">
            <w:pPr>
              <w:rPr>
                <w:rFonts w:asciiTheme="minorHAnsi" w:hAnsiTheme="minorHAnsi" w:cstheme="minorHAnsi"/>
                <w:sz w:val="22"/>
                <w:szCs w:val="22"/>
              </w:rPr>
            </w:pPr>
            <w:r w:rsidRPr="00B7034E">
              <w:rPr>
                <w:rFonts w:asciiTheme="minorHAnsi" w:hAnsiTheme="minorHAnsi" w:cstheme="minorHAnsi"/>
                <w:b/>
                <w:sz w:val="22"/>
                <w:szCs w:val="22"/>
              </w:rPr>
              <w:t>W ogrodzie:</w:t>
            </w:r>
            <w:r w:rsidRPr="00FC29C7">
              <w:rPr>
                <w:rFonts w:asciiTheme="minorHAnsi" w:hAnsiTheme="minorHAnsi" w:cstheme="minorHAnsi"/>
                <w:sz w:val="22"/>
                <w:szCs w:val="22"/>
              </w:rPr>
              <w:t xml:space="preserve"> „Kto pierwszy” – zabawa orientacyjno-porządkowa. „Pracowite ptaszki” – zabawa tropiąca</w:t>
            </w:r>
          </w:p>
          <w:p w:rsidR="008E2F3F" w:rsidRPr="00FC29C7" w:rsidRDefault="008E2F3F" w:rsidP="008E2F3F">
            <w:pPr>
              <w:rPr>
                <w:rFonts w:asciiTheme="minorHAnsi" w:hAnsiTheme="minorHAnsi" w:cstheme="minorHAnsi"/>
                <w:sz w:val="22"/>
                <w:szCs w:val="22"/>
              </w:rPr>
            </w:pP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bierze udział w zabawie ruchowej I.5.</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wykonuje ćwiczenia grafomotoryczne I.9</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posługuje się nożyczkami I.7</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aktywnie uczestniczy w ćwiczeniach porannych I.5</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klasyfikuje zwierzęta według gatunku IV.12, IV.18</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przelicza w dostępnym zakresie IV.15</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porównuje liczebność zbiorów IV.15</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bierze udział w zabawie ruchowej I.5</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lastRenderedPageBreak/>
              <w:t>– odwzorowuje liczebność elementów zbiorów w czasie zabawy IV.15</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relaksuje się I.4</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rozwija wyobraźnię IV.2</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ćwiczy motorykę małą I.9, I.7, z.3</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poprawnie wykonuje ćwiczenia gimnastyczne I.8</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ćwiczy orientację przestrzenną oraz orientację w schemacie własnego ciała IV.14.</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klasyfikuje produkty ze względu na ich pochodzenie IV.12, IV.18</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integruje się z grupą rówieśniczą III.2, I.5</w:t>
            </w: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tabs>
                <w:tab w:val="left" w:pos="567"/>
              </w:tabs>
              <w:rPr>
                <w:rFonts w:asciiTheme="minorHAnsi" w:hAnsiTheme="minorHAnsi" w:cstheme="minorHAnsi"/>
                <w:sz w:val="22"/>
                <w:szCs w:val="22"/>
              </w:rPr>
            </w:pP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KP4 s. 37, W. nr 17 „Wiejskie gospodarstwo”, CD Utwory nr 9 „</w:t>
            </w:r>
            <w:proofErr w:type="spellStart"/>
            <w:r w:rsidRPr="00FC29C7">
              <w:rPr>
                <w:rFonts w:asciiTheme="minorHAnsi" w:hAnsiTheme="minorHAnsi" w:cstheme="minorHAnsi"/>
                <w:sz w:val="22"/>
                <w:szCs w:val="22"/>
              </w:rPr>
              <w:t>Greensleeves</w:t>
            </w:r>
            <w:proofErr w:type="spellEnd"/>
            <w:r w:rsidRPr="00FC29C7">
              <w:rPr>
                <w:rFonts w:asciiTheme="minorHAnsi" w:hAnsiTheme="minorHAnsi" w:cstheme="minorHAnsi"/>
                <w:sz w:val="22"/>
                <w:szCs w:val="22"/>
              </w:rPr>
              <w:t xml:space="preserve"> to a </w:t>
            </w:r>
            <w:proofErr w:type="spellStart"/>
            <w:r w:rsidRPr="00FC29C7">
              <w:rPr>
                <w:rFonts w:asciiTheme="minorHAnsi" w:hAnsiTheme="minorHAnsi" w:cstheme="minorHAnsi"/>
                <w:sz w:val="22"/>
                <w:szCs w:val="22"/>
              </w:rPr>
              <w:t>ground</w:t>
            </w:r>
            <w:proofErr w:type="spellEnd"/>
            <w:r w:rsidRPr="00FC29C7">
              <w:rPr>
                <w:rFonts w:asciiTheme="minorHAnsi" w:hAnsiTheme="minorHAnsi" w:cstheme="minorHAnsi"/>
                <w:sz w:val="22"/>
                <w:szCs w:val="22"/>
              </w:rPr>
              <w:t xml:space="preserve">”, CD Utwory nr 8 „Leśna kołysanka”, czarny papier, nożyczki, wybrana zabawka, gumki do włosów, szarfy, chusta animacyjna, kostka do gry lub kostka edukacyjna z odpowiednimi kartami, rysunek – szablon krowy, kleje, wcześniej </w:t>
            </w:r>
            <w:r w:rsidRPr="00FC29C7">
              <w:rPr>
                <w:rFonts w:asciiTheme="minorHAnsi" w:hAnsiTheme="minorHAnsi" w:cstheme="minorHAnsi"/>
                <w:sz w:val="22"/>
                <w:szCs w:val="22"/>
              </w:rPr>
              <w:lastRenderedPageBreak/>
              <w:t>wycięte łatki, treść historyjki wizualizacyjnej, opcjonalnie opaski na oczy, kłębuszki wełny, ilustracje zdjęć kaczki, owieczki, krowy, kury oraz produkty tj. piórko, kawałek białej wełny, mleko oraz jajko, lina, ziarna suszonej kukurydzy lub fasoli, kubeczki, kłosy zboża</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884" w:type="dxa"/>
            <w:gridSpan w:val="6"/>
            <w:tcBorders>
              <w:top w:val="single" w:sz="4" w:space="0" w:color="000000"/>
              <w:left w:val="single" w:sz="4" w:space="0" w:color="000000"/>
              <w:bottom w:val="single" w:sz="4" w:space="0" w:color="000000"/>
              <w:right w:val="single" w:sz="4" w:space="0" w:color="000000"/>
            </w:tcBorders>
          </w:tcPr>
          <w:p w:rsidR="008E2F3F" w:rsidRPr="00983744" w:rsidRDefault="00983744" w:rsidP="00983744">
            <w:pPr>
              <w:tabs>
                <w:tab w:val="left" w:pos="567"/>
              </w:tabs>
              <w:rPr>
                <w:rFonts w:asciiTheme="minorHAnsi" w:hAnsiTheme="minorHAnsi" w:cstheme="minorHAnsi"/>
                <w:b/>
                <w:sz w:val="24"/>
                <w:szCs w:val="24"/>
              </w:rPr>
            </w:pPr>
            <w:r w:rsidRPr="00983744">
              <w:rPr>
                <w:rFonts w:asciiTheme="minorHAnsi" w:hAnsiTheme="minorHAnsi" w:cstheme="minorHAnsi"/>
                <w:b/>
                <w:sz w:val="24"/>
                <w:szCs w:val="24"/>
              </w:rPr>
              <w:lastRenderedPageBreak/>
              <w:t xml:space="preserve">26.06.2020r. Piątek            </w:t>
            </w:r>
            <w:r>
              <w:rPr>
                <w:rFonts w:asciiTheme="minorHAnsi" w:hAnsiTheme="minorHAnsi" w:cstheme="minorHAnsi"/>
                <w:b/>
                <w:sz w:val="24"/>
                <w:szCs w:val="24"/>
              </w:rPr>
              <w:t xml:space="preserve">                                                               </w:t>
            </w:r>
            <w:r w:rsidRPr="00983744">
              <w:rPr>
                <w:rFonts w:asciiTheme="minorHAnsi" w:hAnsiTheme="minorHAnsi" w:cstheme="minorHAnsi"/>
                <w:b/>
                <w:sz w:val="24"/>
                <w:szCs w:val="24"/>
              </w:rPr>
              <w:t xml:space="preserve">        </w:t>
            </w:r>
            <w:r w:rsidR="008E2F3F" w:rsidRPr="00983744">
              <w:rPr>
                <w:rFonts w:asciiTheme="minorHAnsi" w:hAnsiTheme="minorHAnsi" w:cstheme="minorHAnsi"/>
                <w:b/>
                <w:sz w:val="24"/>
                <w:szCs w:val="24"/>
              </w:rPr>
              <w:t>Temat 190.: Zwierzęta wokół nas</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387"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387" w:type="dxa"/>
            <w:gridSpan w:val="2"/>
            <w:tcBorders>
              <w:top w:val="single" w:sz="4" w:space="0" w:color="000000"/>
              <w:left w:val="single" w:sz="4" w:space="0" w:color="000000"/>
              <w:bottom w:val="single" w:sz="4" w:space="0" w:color="000000"/>
              <w:right w:val="single" w:sz="4" w:space="0" w:color="000000"/>
            </w:tcBorders>
          </w:tcPr>
          <w:p w:rsidR="008E2F3F" w:rsidRPr="00B7034E" w:rsidRDefault="008E2F3F" w:rsidP="008E2F3F">
            <w:pPr>
              <w:pStyle w:val="Bezodstpw"/>
              <w:tabs>
                <w:tab w:val="left" w:pos="426"/>
              </w:tabs>
              <w:contextualSpacing/>
              <w:rPr>
                <w:rFonts w:asciiTheme="minorHAnsi" w:hAnsiTheme="minorHAnsi" w:cstheme="minorHAnsi"/>
                <w:b/>
              </w:rPr>
            </w:pPr>
            <w:r w:rsidRPr="00B7034E">
              <w:rPr>
                <w:rFonts w:asciiTheme="minorHAnsi" w:hAnsiTheme="minorHAnsi" w:cstheme="minorHAnsi"/>
                <w:b/>
              </w:rPr>
              <w:t>I.</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„Muzyczne przywitanie” – zabawa na przywitanie, odpowiednie reagowanie ruchem na zmianę dźwięku</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„Humorki” – ćwiczenia okazywania oraz rozpoznawania emocji</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„Przyciągamy, odpychamy, rozciągamy” – zestaw ćwiczeń porannych</w:t>
            </w:r>
          </w:p>
          <w:p w:rsidR="008E2F3F" w:rsidRPr="00B7034E" w:rsidRDefault="008E2F3F" w:rsidP="008E2F3F">
            <w:pPr>
              <w:pStyle w:val="Bezodstpw"/>
              <w:tabs>
                <w:tab w:val="left" w:pos="426"/>
              </w:tabs>
              <w:contextualSpacing/>
              <w:rPr>
                <w:rFonts w:asciiTheme="minorHAnsi" w:hAnsiTheme="minorHAnsi" w:cstheme="minorHAnsi"/>
                <w:b/>
              </w:rPr>
            </w:pPr>
            <w:r w:rsidRPr="00B7034E">
              <w:rPr>
                <w:rFonts w:asciiTheme="minorHAnsi" w:hAnsiTheme="minorHAnsi" w:cstheme="minorHAnsi"/>
                <w:b/>
              </w:rPr>
              <w:t>II.</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„Na wsi” –słuchanie opowiadania Wojciecha Widłaka „Na wsi” oraz rozmowa na temat treści, wyszukiwanie wśród zabawek – zwierzątek wiejskich</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xml:space="preserve">• „Harce na łące” – zabawa ruchowa z elementami </w:t>
            </w:r>
            <w:proofErr w:type="spellStart"/>
            <w:r w:rsidRPr="00FC29C7">
              <w:rPr>
                <w:rFonts w:asciiTheme="minorHAnsi" w:hAnsiTheme="minorHAnsi" w:cstheme="minorHAnsi"/>
              </w:rPr>
              <w:t>czworakowania</w:t>
            </w:r>
            <w:proofErr w:type="spellEnd"/>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„Owieczki i świnki” – praca plastyczna, technika łączona, rozwijanie zmysłu estetycznego, ćwiczenia motoryki małej i dużej</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„Głośno – cicho” – zabawa tropiąca, odpowiednie reagowanie na zmianę głosu</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•„W kurniku” – utrwalenie piosenki</w:t>
            </w:r>
          </w:p>
          <w:p w:rsidR="008E2F3F" w:rsidRPr="00B7034E" w:rsidRDefault="008E2F3F" w:rsidP="008E2F3F">
            <w:pPr>
              <w:pStyle w:val="Bezodstpw"/>
              <w:tabs>
                <w:tab w:val="left" w:pos="426"/>
              </w:tabs>
              <w:contextualSpacing/>
              <w:rPr>
                <w:rFonts w:asciiTheme="minorHAnsi" w:hAnsiTheme="minorHAnsi" w:cstheme="minorHAnsi"/>
                <w:b/>
              </w:rPr>
            </w:pPr>
            <w:r w:rsidRPr="00B7034E">
              <w:rPr>
                <w:rFonts w:asciiTheme="minorHAnsi" w:hAnsiTheme="minorHAnsi" w:cstheme="minorHAnsi"/>
                <w:b/>
              </w:rPr>
              <w:lastRenderedPageBreak/>
              <w:t>III.</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„Memory skojarzeniowe” – zabawa pamięciowa, klasyfikacja produktów pochodzenia zwierzęcego</w:t>
            </w:r>
          </w:p>
          <w:p w:rsidR="008E2F3F" w:rsidRPr="00FC29C7"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„Zwierzęce melodie” – zabawa dźwiękonaśladowcza, Wyprawka</w:t>
            </w:r>
          </w:p>
          <w:p w:rsidR="008E2F3F" w:rsidRDefault="008E2F3F" w:rsidP="008E2F3F">
            <w:pPr>
              <w:pStyle w:val="Bezodstpw"/>
              <w:tabs>
                <w:tab w:val="left" w:pos="426"/>
              </w:tabs>
              <w:contextualSpacing/>
              <w:rPr>
                <w:rFonts w:asciiTheme="minorHAnsi" w:hAnsiTheme="minorHAnsi" w:cstheme="minorHAnsi"/>
              </w:rPr>
            </w:pPr>
            <w:r w:rsidRPr="00FC29C7">
              <w:rPr>
                <w:rFonts w:asciiTheme="minorHAnsi" w:hAnsiTheme="minorHAnsi" w:cstheme="minorHAnsi"/>
              </w:rPr>
              <w:t>• „Na hulajnodze” – zabawa bieżna</w:t>
            </w:r>
          </w:p>
          <w:p w:rsidR="00437475" w:rsidRPr="00437475" w:rsidRDefault="00437475" w:rsidP="008E2F3F">
            <w:pPr>
              <w:pStyle w:val="Bezodstpw"/>
              <w:tabs>
                <w:tab w:val="left" w:pos="426"/>
              </w:tabs>
              <w:contextualSpacing/>
              <w:rPr>
                <w:rFonts w:asciiTheme="minorHAnsi" w:hAnsiTheme="minorHAnsi" w:cstheme="minorHAnsi"/>
                <w:b/>
              </w:rPr>
            </w:pPr>
            <w:r w:rsidRPr="00437475">
              <w:rPr>
                <w:rFonts w:asciiTheme="minorHAnsi" w:hAnsiTheme="minorHAnsi" w:cstheme="minorHAnsi"/>
                <w:b/>
              </w:rPr>
              <w:t>IV.</w:t>
            </w:r>
          </w:p>
          <w:p w:rsidR="008E2F3F" w:rsidRPr="00FC29C7" w:rsidRDefault="008E2F3F" w:rsidP="008E2F3F">
            <w:pPr>
              <w:pStyle w:val="Bezodstpw"/>
              <w:tabs>
                <w:tab w:val="left" w:pos="426"/>
              </w:tabs>
              <w:contextualSpacing/>
              <w:rPr>
                <w:rFonts w:asciiTheme="minorHAnsi" w:hAnsiTheme="minorHAnsi" w:cstheme="minorHAnsi"/>
              </w:rPr>
            </w:pPr>
            <w:r w:rsidRPr="000247C3">
              <w:rPr>
                <w:rFonts w:asciiTheme="minorHAnsi" w:hAnsiTheme="minorHAnsi" w:cstheme="minorHAnsi"/>
                <w:b/>
              </w:rPr>
              <w:t>W ogrodzie:</w:t>
            </w:r>
            <w:r w:rsidRPr="00FC29C7">
              <w:rPr>
                <w:rFonts w:asciiTheme="minorHAnsi" w:hAnsiTheme="minorHAnsi" w:cstheme="minorHAnsi"/>
              </w:rPr>
              <w:t xml:space="preserve"> „Do uli” – zabawa orientacyjno-porządkowa; „Piaskowe malowidła” – zabawa kształtująca motorykę dużą i małą</w:t>
            </w:r>
          </w:p>
          <w:p w:rsidR="008E2F3F" w:rsidRPr="00FC29C7" w:rsidRDefault="008E2F3F" w:rsidP="008E2F3F">
            <w:pPr>
              <w:pStyle w:val="Bezodstpw"/>
              <w:tabs>
                <w:tab w:val="left" w:pos="426"/>
              </w:tabs>
              <w:contextualSpacing/>
              <w:rPr>
                <w:rFonts w:asciiTheme="minorHAnsi" w:hAnsiTheme="minorHAnsi" w:cs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reaguje ruchem na zmianę dźwięku I.5, IV. 7</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mimiką pokazuje emocje i samopoczucie II.1, IV.1</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rozumie i rozpoznaje emocje innych II.1, II.6</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aktywnie uczestniczy w ćwiczeniach porannych I.5</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słucha opowiadania i rozmawia o jego treści IV.2, IV.5</w:t>
            </w: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utrwala wiadomości z całego tygodnia IV.18</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bierze udział w zabawie ruchowej I.5</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rozwija zmysł estetyczny podczas zajęć plastycznych I.9, IV.1</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odpowiednio reaguje na zmianę głośności IV.7</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śpiewa piosenkę IV.7</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łączy obrazki w pary zgodnie z ustaloną zasadą IV.12</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bawi się dźwiękiem IV.7</w:t>
            </w:r>
          </w:p>
          <w:p w:rsidR="008E2F3F" w:rsidRPr="00FC29C7" w:rsidRDefault="008E2F3F" w:rsidP="008E2F3F">
            <w:pPr>
              <w:autoSpaceDE w:val="0"/>
              <w:autoSpaceDN w:val="0"/>
              <w:adjustRightInd w:val="0"/>
              <w:rPr>
                <w:rFonts w:asciiTheme="minorHAnsi" w:hAnsiTheme="minorHAnsi" w:cstheme="minorHAnsi"/>
                <w:sz w:val="22"/>
                <w:szCs w:val="22"/>
              </w:rPr>
            </w:pPr>
          </w:p>
          <w:p w:rsidR="008E2F3F" w:rsidRPr="00FC29C7" w:rsidRDefault="008E2F3F" w:rsidP="008E2F3F">
            <w:pPr>
              <w:autoSpaceDE w:val="0"/>
              <w:autoSpaceDN w:val="0"/>
              <w:adjustRightInd w:val="0"/>
              <w:rPr>
                <w:rFonts w:asciiTheme="minorHAnsi" w:hAnsiTheme="minorHAnsi" w:cstheme="minorHAnsi"/>
                <w:sz w:val="22"/>
                <w:szCs w:val="22"/>
              </w:rPr>
            </w:pPr>
            <w:r w:rsidRPr="00FC29C7">
              <w:rPr>
                <w:rFonts w:asciiTheme="minorHAnsi" w:hAnsiTheme="minorHAnsi" w:cstheme="minorHAnsi"/>
                <w:sz w:val="22"/>
                <w:szCs w:val="22"/>
              </w:rPr>
              <w:t>– rozwija sprawność fizyczną I.5, I.9</w:t>
            </w:r>
          </w:p>
        </w:tc>
        <w:tc>
          <w:tcPr>
            <w:tcW w:w="3402" w:type="dxa"/>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tabs>
                <w:tab w:val="left" w:pos="567"/>
              </w:tabs>
              <w:rPr>
                <w:rFonts w:asciiTheme="minorHAnsi" w:hAnsiTheme="minorHAnsi" w:cstheme="minorHAnsi"/>
                <w:sz w:val="22"/>
                <w:szCs w:val="22"/>
              </w:rPr>
            </w:pPr>
          </w:p>
          <w:p w:rsidR="008E2F3F" w:rsidRPr="00FC29C7" w:rsidRDefault="008E2F3F" w:rsidP="008E2F3F">
            <w:pPr>
              <w:tabs>
                <w:tab w:val="left" w:pos="567"/>
              </w:tabs>
              <w:rPr>
                <w:rFonts w:asciiTheme="minorHAnsi" w:hAnsiTheme="minorHAnsi" w:cstheme="minorHAnsi"/>
                <w:sz w:val="22"/>
                <w:szCs w:val="22"/>
              </w:rPr>
            </w:pPr>
            <w:r w:rsidRPr="00FC29C7">
              <w:rPr>
                <w:rFonts w:asciiTheme="minorHAnsi" w:hAnsiTheme="minorHAnsi" w:cstheme="minorHAnsi"/>
                <w:sz w:val="22"/>
                <w:szCs w:val="22"/>
              </w:rPr>
              <w:t>CD Piosenki nr 31 „W kurniku”, CD Utwory nr 5 „</w:t>
            </w:r>
            <w:proofErr w:type="spellStart"/>
            <w:r w:rsidRPr="00FC29C7">
              <w:rPr>
                <w:rFonts w:asciiTheme="minorHAnsi" w:hAnsiTheme="minorHAnsi" w:cstheme="minorHAnsi"/>
                <w:sz w:val="22"/>
                <w:szCs w:val="22"/>
              </w:rPr>
              <w:t>Promoroaca</w:t>
            </w:r>
            <w:proofErr w:type="spellEnd"/>
            <w:r w:rsidRPr="00FC29C7">
              <w:rPr>
                <w:rFonts w:asciiTheme="minorHAnsi" w:hAnsiTheme="minorHAnsi" w:cstheme="minorHAnsi"/>
                <w:sz w:val="22"/>
                <w:szCs w:val="22"/>
              </w:rPr>
              <w:t>”, figurki (mogą być z W. nr 17), trzy wybrane instrumenty np. grzechotka, tamburyn, dzwoneczek, wybrana zabawka, gumki do włosów, zwierzęta wiejskie – zabawki (</w:t>
            </w:r>
            <w:proofErr w:type="spellStart"/>
            <w:r w:rsidRPr="00FC29C7">
              <w:rPr>
                <w:rFonts w:asciiTheme="minorHAnsi" w:hAnsiTheme="minorHAnsi" w:cstheme="minorHAnsi"/>
                <w:sz w:val="22"/>
                <w:szCs w:val="22"/>
              </w:rPr>
              <w:t>pluszaki</w:t>
            </w:r>
            <w:proofErr w:type="spellEnd"/>
            <w:r w:rsidRPr="00FC29C7">
              <w:rPr>
                <w:rFonts w:asciiTheme="minorHAnsi" w:hAnsiTheme="minorHAnsi" w:cstheme="minorHAnsi"/>
                <w:sz w:val="22"/>
                <w:szCs w:val="22"/>
              </w:rPr>
              <w:t xml:space="preserve">, figurki itp.), małe obrazki, wycinki z gazet lub namalowane własnoręcznie postacie owieczek i świnek, woreczek foliowy, mazaki, kleje, papierowe talerzyki, wata, różowa bibuła, wycięte z białego papieru uszy i nosek świnki oraz uszy i buzia owieczki, kredki, zabawka – kotek, pary obrazków tj. produkt, rzecz pasującą do jakiegoś zwierzaka np. </w:t>
            </w:r>
            <w:r w:rsidRPr="00FC29C7">
              <w:rPr>
                <w:rFonts w:asciiTheme="minorHAnsi" w:hAnsiTheme="minorHAnsi" w:cstheme="minorHAnsi"/>
                <w:sz w:val="22"/>
                <w:szCs w:val="22"/>
              </w:rPr>
              <w:lastRenderedPageBreak/>
              <w:t>kura – jajko, owca – wełna, krowa – mleko, koza – ser, pszczoła – miód, świnia – mięso, kot – kłębek włóczki, pies – kość, zabawka /maskotka lub ilustracje zwierząt tj. kura, koń, pies, kot, owca, krowa, gazety</w:t>
            </w:r>
          </w:p>
        </w:tc>
      </w:tr>
      <w:tr w:rsidR="00983744" w:rsidRPr="00FC29C7" w:rsidTr="00983744">
        <w:trPr>
          <w:trHeight w:val="485"/>
        </w:trPr>
        <w:tc>
          <w:tcPr>
            <w:tcW w:w="14884" w:type="dxa"/>
            <w:gridSpan w:val="6"/>
            <w:tcBorders>
              <w:top w:val="single" w:sz="4" w:space="0" w:color="000000"/>
              <w:left w:val="single" w:sz="4" w:space="0" w:color="000000"/>
              <w:right w:val="single" w:sz="4" w:space="0" w:color="000000"/>
            </w:tcBorders>
          </w:tcPr>
          <w:p w:rsidR="00983744" w:rsidRPr="00FC29C7" w:rsidRDefault="00983744" w:rsidP="00983744">
            <w:pPr>
              <w:jc w:val="center"/>
              <w:rPr>
                <w:rFonts w:asciiTheme="minorHAnsi" w:hAnsiTheme="minorHAnsi" w:cstheme="minorHAnsi"/>
                <w:b/>
                <w:sz w:val="32"/>
                <w:szCs w:val="32"/>
              </w:rPr>
            </w:pPr>
            <w:r w:rsidRPr="00FC29C7">
              <w:rPr>
                <w:rFonts w:asciiTheme="minorHAnsi" w:hAnsiTheme="minorHAnsi" w:cstheme="minorHAnsi"/>
                <w:b/>
                <w:sz w:val="32"/>
                <w:szCs w:val="32"/>
              </w:rPr>
              <w:lastRenderedPageBreak/>
              <w:t xml:space="preserve">Czerwiec </w:t>
            </w:r>
            <w:r w:rsidRPr="00FC29C7">
              <w:rPr>
                <w:rFonts w:asciiTheme="minorHAnsi" w:hAnsiTheme="minorHAnsi" w:cstheme="minorHAnsi"/>
                <w:b/>
                <w:sz w:val="32"/>
                <w:szCs w:val="32"/>
              </w:rPr>
              <w:sym w:font="Wingdings" w:char="F09F"/>
            </w:r>
            <w:r w:rsidRPr="00FC29C7">
              <w:rPr>
                <w:rFonts w:asciiTheme="minorHAnsi" w:hAnsiTheme="minorHAnsi" w:cstheme="minorHAnsi"/>
                <w:b/>
                <w:sz w:val="32"/>
                <w:szCs w:val="32"/>
              </w:rPr>
              <w:t xml:space="preserve"> </w:t>
            </w:r>
            <w:r w:rsidRPr="00FC29C7">
              <w:rPr>
                <w:rStyle w:val="Domylnaczcionkaakapitu0"/>
                <w:rFonts w:asciiTheme="minorHAnsi" w:hAnsiTheme="minorHAnsi" w:cstheme="minorHAnsi"/>
                <w:b/>
                <w:bCs/>
                <w:sz w:val="32"/>
                <w:szCs w:val="32"/>
              </w:rPr>
              <w:t>Krąg tematyczny:</w:t>
            </w:r>
            <w:r w:rsidRPr="00FC29C7">
              <w:rPr>
                <w:rFonts w:asciiTheme="minorHAnsi" w:hAnsiTheme="minorHAnsi" w:cstheme="minorHAnsi"/>
                <w:b/>
                <w:sz w:val="32"/>
                <w:szCs w:val="32"/>
              </w:rPr>
              <w:t xml:space="preserve"> Hej, na wakacje czas!</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983744" w:rsidRDefault="00983744" w:rsidP="00983744">
            <w:pPr>
              <w:ind w:right="57"/>
              <w:rPr>
                <w:rFonts w:asciiTheme="minorHAnsi" w:hAnsiTheme="minorHAnsi" w:cstheme="minorHAnsi"/>
                <w:b/>
                <w:sz w:val="24"/>
                <w:szCs w:val="24"/>
              </w:rPr>
            </w:pPr>
            <w:r w:rsidRPr="00983744">
              <w:rPr>
                <w:rFonts w:asciiTheme="minorHAnsi" w:hAnsiTheme="minorHAnsi" w:cstheme="minorHAnsi"/>
                <w:b/>
                <w:snapToGrid w:val="0"/>
                <w:sz w:val="24"/>
                <w:szCs w:val="24"/>
              </w:rPr>
              <w:t>29.06.2020r. Poniedziałek</w:t>
            </w:r>
            <w:r>
              <w:rPr>
                <w:rFonts w:asciiTheme="minorHAnsi" w:hAnsiTheme="minorHAnsi" w:cstheme="minorHAnsi"/>
                <w:b/>
                <w:snapToGrid w:val="0"/>
                <w:sz w:val="24"/>
                <w:szCs w:val="24"/>
              </w:rPr>
              <w:t xml:space="preserve">                                                                             </w:t>
            </w:r>
            <w:r w:rsidRPr="00983744">
              <w:rPr>
                <w:rFonts w:asciiTheme="minorHAnsi" w:hAnsiTheme="minorHAnsi" w:cstheme="minorHAnsi"/>
                <w:b/>
                <w:snapToGrid w:val="0"/>
                <w:sz w:val="24"/>
                <w:szCs w:val="24"/>
              </w:rPr>
              <w:t xml:space="preserve"> </w:t>
            </w:r>
            <w:r w:rsidR="008E2F3F" w:rsidRPr="00983744">
              <w:rPr>
                <w:rFonts w:asciiTheme="minorHAnsi" w:hAnsiTheme="minorHAnsi" w:cstheme="minorHAnsi"/>
                <w:b/>
                <w:sz w:val="24"/>
                <w:szCs w:val="24"/>
              </w:rPr>
              <w:t>Temat 191.: Letnie podróże</w:t>
            </w:r>
          </w:p>
        </w:tc>
      </w:tr>
      <w:tr w:rsidR="008E2F3F" w:rsidRPr="00FC29C7" w:rsidTr="008E2F3F">
        <w:tc>
          <w:tcPr>
            <w:tcW w:w="5387"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5953"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54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c>
          <w:tcPr>
            <w:tcW w:w="5387" w:type="dxa"/>
            <w:gridSpan w:val="2"/>
            <w:tcBorders>
              <w:top w:val="single" w:sz="4" w:space="0" w:color="000000"/>
              <w:left w:val="single" w:sz="4" w:space="0" w:color="000000"/>
              <w:bottom w:val="single" w:sz="4" w:space="0" w:color="000000"/>
              <w:right w:val="single" w:sz="4" w:space="0" w:color="000000"/>
            </w:tcBorders>
          </w:tcPr>
          <w:p w:rsidR="008E2F3F" w:rsidRPr="000247C3" w:rsidRDefault="008E2F3F" w:rsidP="008E2F3F">
            <w:pPr>
              <w:pStyle w:val="Bezodstpw"/>
              <w:ind w:left="57" w:right="57"/>
              <w:rPr>
                <w:rFonts w:asciiTheme="minorHAnsi" w:hAnsiTheme="minorHAnsi" w:cstheme="minorHAnsi"/>
                <w:b/>
              </w:rPr>
            </w:pPr>
            <w:r w:rsidRPr="000247C3">
              <w:rPr>
                <w:rFonts w:asciiTheme="minorHAnsi" w:hAnsiTheme="minorHAnsi" w:cstheme="minorHAnsi"/>
                <w:b/>
              </w:rPr>
              <w:t>I.</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xml:space="preserve">• „Przejście przez tunel” – zabawa z elementem </w:t>
            </w:r>
            <w:proofErr w:type="spellStart"/>
            <w:r w:rsidRPr="00FC29C7">
              <w:rPr>
                <w:rFonts w:asciiTheme="minorHAnsi" w:hAnsiTheme="minorHAnsi" w:cstheme="minorHAnsi"/>
              </w:rPr>
              <w:t>czworakowania</w:t>
            </w:r>
            <w:proofErr w:type="spellEnd"/>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„Czym pojedziemy?” – zabawa słuchowa</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„Na łące” – zestaw ćwiczeń porannych</w:t>
            </w:r>
          </w:p>
          <w:p w:rsidR="008E2F3F" w:rsidRPr="000247C3" w:rsidRDefault="008E2F3F" w:rsidP="008E2F3F">
            <w:pPr>
              <w:pStyle w:val="Bezodstpw"/>
              <w:ind w:left="57" w:right="57"/>
              <w:rPr>
                <w:rFonts w:asciiTheme="minorHAnsi" w:hAnsiTheme="minorHAnsi" w:cstheme="minorHAnsi"/>
                <w:b/>
              </w:rPr>
            </w:pPr>
            <w:r w:rsidRPr="000247C3">
              <w:rPr>
                <w:rFonts w:asciiTheme="minorHAnsi" w:hAnsiTheme="minorHAnsi" w:cstheme="minorHAnsi"/>
                <w:b/>
              </w:rPr>
              <w:t>II.</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•„Wakacyjny pociąg” – rozmowa połączona z zabawą ruchową</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•„Stoi na stacji lokomotywa” – ćwiczenia grafomotoryczne i słownikowe z wykorzystaniem wiersza „Lokomotywa” Juliana Tuwima, nauka fragmentów wiersza, karta pracy</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Ćwiczenia gimnastyczne – zestaw XXVII</w:t>
            </w:r>
          </w:p>
          <w:p w:rsidR="008E2F3F" w:rsidRPr="000247C3" w:rsidRDefault="008E2F3F" w:rsidP="008E2F3F">
            <w:pPr>
              <w:pStyle w:val="Bezodstpw"/>
              <w:ind w:left="57" w:right="57"/>
              <w:rPr>
                <w:rFonts w:asciiTheme="minorHAnsi" w:hAnsiTheme="minorHAnsi" w:cstheme="minorHAnsi"/>
                <w:b/>
              </w:rPr>
            </w:pPr>
            <w:r w:rsidRPr="000247C3">
              <w:rPr>
                <w:rFonts w:asciiTheme="minorHAnsi" w:hAnsiTheme="minorHAnsi" w:cstheme="minorHAnsi"/>
                <w:b/>
              </w:rPr>
              <w:t>III.</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„Co zniknęło?” – zabawa ćwicząca spostrzegawczość</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„Wakacyjne pojazdy” – zabawa plastyczno-techniczna z elementami klasyfikacji</w:t>
            </w:r>
          </w:p>
          <w:p w:rsidR="008E2F3F" w:rsidRDefault="008E2F3F" w:rsidP="008E2F3F">
            <w:pPr>
              <w:pStyle w:val="Bezodstpw"/>
              <w:ind w:left="57" w:right="57"/>
              <w:rPr>
                <w:rFonts w:asciiTheme="minorHAnsi" w:hAnsiTheme="minorHAnsi" w:cstheme="minorHAnsi"/>
              </w:rPr>
            </w:pPr>
            <w:r w:rsidRPr="00FC29C7">
              <w:rPr>
                <w:rFonts w:asciiTheme="minorHAnsi" w:hAnsiTheme="minorHAnsi" w:cstheme="minorHAnsi"/>
              </w:rPr>
              <w:t>• „Koło do pływania” – zabawa ćwicząca tułów</w:t>
            </w:r>
          </w:p>
          <w:p w:rsidR="003B716C" w:rsidRPr="003B716C" w:rsidRDefault="003B716C" w:rsidP="008E2F3F">
            <w:pPr>
              <w:pStyle w:val="Bezodstpw"/>
              <w:ind w:left="57" w:right="57"/>
              <w:rPr>
                <w:rFonts w:asciiTheme="minorHAnsi" w:hAnsiTheme="minorHAnsi" w:cstheme="minorHAnsi"/>
                <w:b/>
              </w:rPr>
            </w:pPr>
            <w:r w:rsidRPr="003B716C">
              <w:rPr>
                <w:rFonts w:asciiTheme="minorHAnsi" w:hAnsiTheme="minorHAnsi" w:cstheme="minorHAnsi"/>
                <w:b/>
              </w:rPr>
              <w:t>IV.</w:t>
            </w:r>
          </w:p>
          <w:p w:rsidR="008E2F3F" w:rsidRPr="00FC29C7" w:rsidRDefault="008E2F3F" w:rsidP="008E2F3F">
            <w:pPr>
              <w:pStyle w:val="Bezodstpw"/>
              <w:ind w:left="57" w:right="57"/>
              <w:rPr>
                <w:rFonts w:asciiTheme="minorHAnsi" w:hAnsiTheme="minorHAnsi" w:cstheme="minorHAnsi"/>
              </w:rPr>
            </w:pPr>
            <w:r w:rsidRPr="000247C3">
              <w:rPr>
                <w:rFonts w:asciiTheme="minorHAnsi" w:hAnsiTheme="minorHAnsi" w:cstheme="minorHAnsi"/>
                <w:b/>
              </w:rPr>
              <w:t>W ogrodzie:</w:t>
            </w:r>
            <w:r w:rsidRPr="00FC29C7">
              <w:rPr>
                <w:rFonts w:asciiTheme="minorHAnsi" w:hAnsiTheme="minorHAnsi" w:cstheme="minorHAnsi"/>
              </w:rPr>
              <w:t xml:space="preserve"> „Omijamy szyszki” – zabawa bieżna</w:t>
            </w:r>
          </w:p>
          <w:p w:rsidR="008E2F3F" w:rsidRPr="00FC29C7" w:rsidRDefault="008E2F3F" w:rsidP="008E2F3F">
            <w:pPr>
              <w:pStyle w:val="Bezodstpw"/>
              <w:ind w:left="57" w:right="57"/>
              <w:rPr>
                <w:rFonts w:asciiTheme="minorHAnsi" w:hAnsiTheme="minorHAnsi" w:cstheme="minorHAnsi"/>
              </w:rPr>
            </w:pPr>
          </w:p>
        </w:tc>
        <w:tc>
          <w:tcPr>
            <w:tcW w:w="5953"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widowControl w:val="0"/>
              <w:ind w:right="57"/>
              <w:rPr>
                <w:rFonts w:asciiTheme="minorHAnsi" w:hAnsiTheme="minorHAnsi" w:cstheme="minorHAnsi"/>
                <w:snapToGrid w:val="0"/>
                <w:sz w:val="22"/>
                <w:szCs w:val="22"/>
              </w:rPr>
            </w:pP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doskonali sprawność ruchową I.5</w:t>
            </w:r>
          </w:p>
          <w:p w:rsidR="008E2F3F" w:rsidRPr="00FC29C7" w:rsidRDefault="008E2F3F" w:rsidP="008E2F3F">
            <w:pPr>
              <w:widowControl w:val="0"/>
              <w:ind w:right="57"/>
              <w:rPr>
                <w:rFonts w:asciiTheme="minorHAnsi" w:hAnsiTheme="minorHAnsi" w:cstheme="minorHAnsi"/>
                <w:snapToGrid w:val="0"/>
                <w:sz w:val="22"/>
                <w:szCs w:val="22"/>
              </w:rPr>
            </w:pP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poznaje różne sposoby podróżowania wakacyjnego IV.2</w:t>
            </w: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aktywnie uczestniczy w ćwiczeniach porannych I.5</w:t>
            </w:r>
          </w:p>
          <w:p w:rsidR="008E2F3F" w:rsidRPr="00FC29C7" w:rsidRDefault="008E2F3F" w:rsidP="008E2F3F">
            <w:pPr>
              <w:widowControl w:val="0"/>
              <w:ind w:right="57"/>
              <w:rPr>
                <w:rFonts w:asciiTheme="minorHAnsi" w:hAnsiTheme="minorHAnsi" w:cstheme="minorHAnsi"/>
                <w:snapToGrid w:val="0"/>
                <w:sz w:val="22"/>
                <w:szCs w:val="22"/>
              </w:rPr>
            </w:pP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formułuje dłuższe wypowiedzi na temat spędzania czasu w czasie wakacji IV.5</w:t>
            </w: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usprawnia narządy artykulacyjne IV.2</w:t>
            </w: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estetycznie wykonuje prace graficzne IV.8</w:t>
            </w:r>
          </w:p>
          <w:p w:rsidR="008E2F3F" w:rsidRPr="00FC29C7" w:rsidRDefault="008E2F3F" w:rsidP="008E2F3F">
            <w:pPr>
              <w:widowControl w:val="0"/>
              <w:ind w:right="57"/>
              <w:rPr>
                <w:rFonts w:asciiTheme="minorHAnsi" w:hAnsiTheme="minorHAnsi" w:cstheme="minorHAnsi"/>
                <w:snapToGrid w:val="0"/>
                <w:sz w:val="22"/>
                <w:szCs w:val="22"/>
              </w:rPr>
            </w:pP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prawidłowo wykonuje ćwiczenia gimnastyczne I.8</w:t>
            </w:r>
          </w:p>
          <w:p w:rsidR="008E2F3F" w:rsidRPr="00FC29C7" w:rsidRDefault="008E2F3F" w:rsidP="008E2F3F">
            <w:pPr>
              <w:widowControl w:val="0"/>
              <w:ind w:right="57"/>
              <w:rPr>
                <w:rFonts w:asciiTheme="minorHAnsi" w:hAnsiTheme="minorHAnsi" w:cstheme="minorHAnsi"/>
                <w:snapToGrid w:val="0"/>
                <w:sz w:val="22"/>
                <w:szCs w:val="22"/>
              </w:rPr>
            </w:pP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prawidłowo reaguje na polecenia nauczyciela III.8.</w:t>
            </w: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doskonali ruchy ręki I.7</w:t>
            </w: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sprawnie posługuje się nożyczkami I.7</w:t>
            </w:r>
          </w:p>
          <w:p w:rsidR="008E2F3F" w:rsidRPr="00FC29C7" w:rsidRDefault="008E2F3F" w:rsidP="008E2F3F">
            <w:pPr>
              <w:widowControl w:val="0"/>
              <w:ind w:right="57"/>
              <w:rPr>
                <w:rFonts w:asciiTheme="minorHAnsi" w:hAnsiTheme="minorHAnsi" w:cstheme="minorHAnsi"/>
                <w:snapToGrid w:val="0"/>
                <w:sz w:val="22"/>
                <w:szCs w:val="22"/>
              </w:rPr>
            </w:pPr>
            <w:r w:rsidRPr="00FC29C7">
              <w:rPr>
                <w:rFonts w:asciiTheme="minorHAnsi" w:hAnsiTheme="minorHAnsi" w:cstheme="minorHAnsi"/>
                <w:snapToGrid w:val="0"/>
                <w:sz w:val="22"/>
                <w:szCs w:val="22"/>
              </w:rPr>
              <w:t>– uczestniczy w zabawie ruchowej I.5</w:t>
            </w:r>
          </w:p>
        </w:tc>
        <w:tc>
          <w:tcPr>
            <w:tcW w:w="354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xml:space="preserve">KP4 s. 38–39, CD Utwory nr 32 „Pieśń skowronka”, nr 16 Walc „Odgłosy wiosny”, nr 42 silnik samochodu, obrazki, przedstawiające pojazdy: samochód, statek, pociąg, samolot, rower, nagranie piosenki „Jedzie pociąg” z zasobów nauczyciela lub z </w:t>
            </w:r>
            <w:proofErr w:type="spellStart"/>
            <w:r w:rsidRPr="00FC29C7">
              <w:rPr>
                <w:rFonts w:asciiTheme="minorHAnsi" w:hAnsiTheme="minorHAnsi" w:cstheme="minorHAnsi"/>
              </w:rPr>
              <w:t>internetu</w:t>
            </w:r>
            <w:proofErr w:type="spellEnd"/>
            <w:r w:rsidRPr="00FC29C7">
              <w:rPr>
                <w:rFonts w:asciiTheme="minorHAnsi" w:hAnsiTheme="minorHAnsi" w:cstheme="minorHAnsi"/>
              </w:rPr>
              <w:t>, piktogramy do oznaczenia stacji, obrazki przedstawiające charakterystyczne miejsca dla wybranych krajobrazów, przedmioty kojarzące się z tymi miejscami, wiersz Juliana Tuwima „Lokomotywa”, kredki, zabawki lub obrazki przedstawiające pojazdy: samochód, samolot, statek, pociąg, czasopisma z pojazdami, duży karton, klej, nożyczki,</w:t>
            </w:r>
          </w:p>
          <w:p w:rsidR="008E2F3F" w:rsidRPr="00FC29C7" w:rsidRDefault="008E2F3F" w:rsidP="008E2F3F">
            <w:pPr>
              <w:pStyle w:val="Bezodstpw"/>
              <w:ind w:right="57"/>
              <w:rPr>
                <w:rFonts w:asciiTheme="minorHAnsi" w:hAnsiTheme="minorHAnsi" w:cstheme="minorHAnsi"/>
              </w:rPr>
            </w:pPr>
            <w:r w:rsidRPr="00FC29C7">
              <w:rPr>
                <w:rFonts w:asciiTheme="minorHAnsi" w:hAnsiTheme="minorHAnsi" w:cstheme="minorHAnsi"/>
              </w:rPr>
              <w:t xml:space="preserve"> szarfa, szyszki</w:t>
            </w:r>
          </w:p>
        </w:tc>
      </w:tr>
      <w:tr w:rsidR="008E2F3F" w:rsidRPr="00FC29C7" w:rsidTr="008E2F3F">
        <w:tc>
          <w:tcPr>
            <w:tcW w:w="14884" w:type="dxa"/>
            <w:gridSpan w:val="6"/>
            <w:tcBorders>
              <w:top w:val="single" w:sz="4" w:space="0" w:color="000000"/>
              <w:left w:val="single" w:sz="4" w:space="0" w:color="000000"/>
              <w:bottom w:val="single" w:sz="4" w:space="0" w:color="000000"/>
              <w:right w:val="single" w:sz="4" w:space="0" w:color="000000"/>
            </w:tcBorders>
          </w:tcPr>
          <w:p w:rsidR="008E2F3F" w:rsidRPr="00983744" w:rsidRDefault="00983744" w:rsidP="00983744">
            <w:pPr>
              <w:ind w:right="57"/>
              <w:rPr>
                <w:rFonts w:asciiTheme="minorHAnsi" w:hAnsiTheme="minorHAnsi" w:cstheme="minorHAnsi"/>
                <w:b/>
                <w:sz w:val="24"/>
                <w:szCs w:val="24"/>
              </w:rPr>
            </w:pPr>
            <w:r w:rsidRPr="00983744">
              <w:rPr>
                <w:rStyle w:val="Domylnaczcionkaakapitu0"/>
                <w:rFonts w:asciiTheme="minorHAnsi" w:hAnsiTheme="minorHAnsi" w:cstheme="minorHAnsi"/>
                <w:b/>
                <w:snapToGrid w:val="0"/>
                <w:sz w:val="24"/>
                <w:szCs w:val="24"/>
              </w:rPr>
              <w:t xml:space="preserve">30.06.2020r. Wtorek </w:t>
            </w:r>
            <w:r>
              <w:rPr>
                <w:rStyle w:val="Domylnaczcionkaakapitu0"/>
                <w:rFonts w:asciiTheme="minorHAnsi" w:hAnsiTheme="minorHAnsi" w:cstheme="minorHAnsi"/>
                <w:b/>
                <w:snapToGrid w:val="0"/>
                <w:sz w:val="24"/>
                <w:szCs w:val="24"/>
              </w:rPr>
              <w:t xml:space="preserve">                                                                                    </w:t>
            </w:r>
            <w:r w:rsidR="008E2F3F" w:rsidRPr="00983744">
              <w:rPr>
                <w:rStyle w:val="Domylnaczcionkaakapitu0"/>
                <w:rFonts w:asciiTheme="minorHAnsi" w:hAnsiTheme="minorHAnsi" w:cstheme="minorHAnsi"/>
                <w:b/>
                <w:sz w:val="24"/>
                <w:szCs w:val="24"/>
              </w:rPr>
              <w:t>Temat 192.: Wakacje tuż, tuż</w:t>
            </w:r>
          </w:p>
        </w:tc>
      </w:tr>
      <w:tr w:rsidR="008E2F3F" w:rsidRPr="00FC29C7" w:rsidTr="008E2F3F">
        <w:tc>
          <w:tcPr>
            <w:tcW w:w="5387"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Sytuacje edukacyjne/Zapisy do dziennika</w:t>
            </w:r>
          </w:p>
        </w:tc>
        <w:tc>
          <w:tcPr>
            <w:tcW w:w="5953"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250" w:right="57"/>
              <w:jc w:val="center"/>
              <w:rPr>
                <w:rFonts w:asciiTheme="minorHAnsi" w:hAnsiTheme="minorHAnsi" w:cstheme="minorHAnsi"/>
                <w:b/>
              </w:rPr>
            </w:pPr>
            <w:r w:rsidRPr="00FC29C7">
              <w:rPr>
                <w:rStyle w:val="Domylnaczcionkaakapitu0"/>
                <w:rFonts w:asciiTheme="minorHAnsi" w:hAnsiTheme="minorHAnsi" w:cstheme="minorHAnsi"/>
                <w:b/>
              </w:rPr>
              <w:t>Oczekiwane osiągnięcia dziecka</w:t>
            </w:r>
          </w:p>
        </w:tc>
        <w:tc>
          <w:tcPr>
            <w:tcW w:w="354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jc w:val="center"/>
              <w:rPr>
                <w:rFonts w:asciiTheme="minorHAnsi" w:hAnsiTheme="minorHAnsi" w:cstheme="minorHAnsi"/>
              </w:rPr>
            </w:pPr>
            <w:r w:rsidRPr="00FC29C7">
              <w:rPr>
                <w:rFonts w:asciiTheme="minorHAnsi" w:hAnsiTheme="minorHAnsi" w:cstheme="minorHAnsi"/>
                <w:b/>
              </w:rPr>
              <w:t>Środki dydaktyczne</w:t>
            </w:r>
          </w:p>
        </w:tc>
      </w:tr>
      <w:tr w:rsidR="008E2F3F" w:rsidRPr="00FC29C7" w:rsidTr="008E2F3F">
        <w:tc>
          <w:tcPr>
            <w:tcW w:w="5387" w:type="dxa"/>
            <w:gridSpan w:val="2"/>
            <w:tcBorders>
              <w:top w:val="single" w:sz="4" w:space="0" w:color="000000"/>
              <w:left w:val="single" w:sz="4" w:space="0" w:color="000000"/>
              <w:bottom w:val="single" w:sz="4" w:space="0" w:color="000000"/>
              <w:right w:val="single" w:sz="4" w:space="0" w:color="000000"/>
            </w:tcBorders>
          </w:tcPr>
          <w:p w:rsidR="008E2F3F" w:rsidRPr="000247C3" w:rsidRDefault="008E2F3F" w:rsidP="008E2F3F">
            <w:pPr>
              <w:pStyle w:val="Bezodstpw"/>
              <w:ind w:left="57" w:right="57"/>
              <w:rPr>
                <w:rFonts w:asciiTheme="minorHAnsi" w:hAnsiTheme="minorHAnsi" w:cstheme="minorHAnsi"/>
                <w:b/>
              </w:rPr>
            </w:pPr>
            <w:r w:rsidRPr="000247C3">
              <w:rPr>
                <w:rFonts w:asciiTheme="minorHAnsi" w:hAnsiTheme="minorHAnsi" w:cstheme="minorHAnsi"/>
                <w:b/>
              </w:rPr>
              <w:t>I.</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lastRenderedPageBreak/>
              <w:t>• „Szukanie pary” – zabawa orientacyjno-porządkowa</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„Co lubię robić podczas wakacji?” – zabawa słownikowa</w:t>
            </w:r>
          </w:p>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„Na łące” – zestaw ćwiczeń porannych</w:t>
            </w:r>
          </w:p>
          <w:p w:rsidR="008E2F3F" w:rsidRPr="000247C3" w:rsidRDefault="008E2F3F" w:rsidP="008E2F3F">
            <w:pPr>
              <w:pStyle w:val="Bezodstpw"/>
              <w:ind w:left="57" w:right="57"/>
              <w:rPr>
                <w:rFonts w:asciiTheme="minorHAnsi" w:hAnsiTheme="minorHAnsi" w:cstheme="minorHAnsi"/>
                <w:b/>
              </w:rPr>
            </w:pPr>
            <w:r w:rsidRPr="000247C3">
              <w:rPr>
                <w:rFonts w:asciiTheme="minorHAnsi" w:hAnsiTheme="minorHAnsi" w:cstheme="minorHAnsi"/>
                <w:b/>
              </w:rPr>
              <w:t>II.</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„Wiercipiętek poznaje owady” – słuchanie utworu Mateusza Galicy z wykorzystaniem sylwet postaci</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„Muszelkowe naszyjniki” – ćwiczenia grafomotoryczne, karta pracy</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„Nareszcie wakacje!” – zajęcia muzyczne</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I</w:t>
            </w:r>
            <w:r w:rsidRPr="000247C3">
              <w:rPr>
                <w:rFonts w:asciiTheme="minorHAnsi" w:hAnsiTheme="minorHAnsi" w:cstheme="minorHAnsi"/>
                <w:b/>
              </w:rPr>
              <w:t>II.</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„Letnie zabawki” – zabawa ćwicząca spostrzegawczość</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„Pojazdy” – zabawa integracyjna</w:t>
            </w: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t>• „Zakładanie płetw” – zabawa z elementem równowagi</w:t>
            </w:r>
          </w:p>
          <w:p w:rsidR="008E2F3F" w:rsidRDefault="003B716C" w:rsidP="008E2F3F">
            <w:pPr>
              <w:pStyle w:val="Bezodstpw"/>
              <w:ind w:left="57" w:right="57"/>
              <w:rPr>
                <w:rFonts w:asciiTheme="minorHAnsi" w:hAnsiTheme="minorHAnsi" w:cstheme="minorHAnsi"/>
                <w:b/>
              </w:rPr>
            </w:pPr>
            <w:r>
              <w:rPr>
                <w:rFonts w:asciiTheme="minorHAnsi" w:hAnsiTheme="minorHAnsi" w:cstheme="minorHAnsi"/>
                <w:b/>
              </w:rPr>
              <w:t>IV.</w:t>
            </w:r>
          </w:p>
          <w:p w:rsidR="008E2F3F" w:rsidRPr="00FC29C7" w:rsidRDefault="008E2F3F" w:rsidP="008E2F3F">
            <w:pPr>
              <w:pStyle w:val="Bezodstpw"/>
              <w:ind w:left="57" w:right="57"/>
              <w:rPr>
                <w:rFonts w:asciiTheme="minorHAnsi" w:hAnsiTheme="minorHAnsi" w:cstheme="minorHAnsi"/>
              </w:rPr>
            </w:pPr>
            <w:r w:rsidRPr="000247C3">
              <w:rPr>
                <w:rFonts w:asciiTheme="minorHAnsi" w:hAnsiTheme="minorHAnsi" w:cstheme="minorHAnsi"/>
                <w:b/>
              </w:rPr>
              <w:t>W ogrodzie:</w:t>
            </w:r>
            <w:r w:rsidRPr="00FC29C7">
              <w:rPr>
                <w:rFonts w:asciiTheme="minorHAnsi" w:hAnsiTheme="minorHAnsi" w:cstheme="minorHAnsi"/>
              </w:rPr>
              <w:t xml:space="preserve"> „Detektywi – badacze” – poszukiwanie i obserwacja owadów występujących w ogrodzie; „Przejście przez tunel” – zabawa z elementem </w:t>
            </w:r>
            <w:proofErr w:type="spellStart"/>
            <w:r w:rsidRPr="00FC29C7">
              <w:rPr>
                <w:rFonts w:asciiTheme="minorHAnsi" w:hAnsiTheme="minorHAnsi" w:cstheme="minorHAnsi"/>
              </w:rPr>
              <w:t>czworakowania</w:t>
            </w:r>
            <w:proofErr w:type="spellEnd"/>
          </w:p>
          <w:p w:rsidR="008E2F3F" w:rsidRPr="00FC29C7" w:rsidRDefault="008E2F3F" w:rsidP="008E2F3F">
            <w:pPr>
              <w:pStyle w:val="Bezodstpw"/>
              <w:ind w:left="57" w:right="57"/>
              <w:rPr>
                <w:rFonts w:asciiTheme="minorHAnsi" w:hAnsiTheme="minorHAnsi" w:cstheme="minorHAnsi"/>
              </w:rPr>
            </w:pPr>
          </w:p>
        </w:tc>
        <w:tc>
          <w:tcPr>
            <w:tcW w:w="5953"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Akapitzlist"/>
              <w:spacing w:line="240" w:lineRule="auto"/>
              <w:ind w:left="57" w:right="57"/>
              <w:jc w:val="left"/>
              <w:rPr>
                <w:rFonts w:asciiTheme="minorHAnsi" w:hAnsiTheme="minorHAnsi" w:cstheme="minorHAnsi"/>
                <w:sz w:val="22"/>
                <w:szCs w:val="22"/>
              </w:rPr>
            </w:pP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lastRenderedPageBreak/>
              <w:t>– doskonali szybkość reakcji na hasło I.5</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szybko i trafnie udziela odpowiedzi IV.5</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wzbogaca wiedzę na temat owadów IV.18</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aktywnie uczestniczy w ćwiczeniach porannych I.5</w:t>
            </w:r>
          </w:p>
          <w:p w:rsidR="008E2F3F" w:rsidRPr="00FC29C7" w:rsidRDefault="008E2F3F" w:rsidP="008E2F3F">
            <w:pPr>
              <w:pStyle w:val="Akapitzlist"/>
              <w:ind w:left="57" w:right="57"/>
              <w:rPr>
                <w:rFonts w:asciiTheme="minorHAnsi" w:hAnsiTheme="minorHAnsi" w:cstheme="minorHAnsi"/>
                <w:sz w:val="22"/>
                <w:szCs w:val="22"/>
              </w:rPr>
            </w:pP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z uwagą słucha utworu literackiego III.8</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wykazuje empatyczny stosunek do świata zwierząt II.10</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stara się precyzyjnie wykonać polecenia III.8, I.7</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doskonali sprawność manualną podczas uzupełniania brakujących elementów IV.8</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wyzwala aktywność ruchową i twórczą IV.7</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doskonali umiejętności wokalne IV.7</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wykazuje się spostrzegawczością w trakcie składania obrazka z części IV.5</w:t>
            </w:r>
          </w:p>
          <w:p w:rsidR="008E2F3F" w:rsidRPr="00FC29C7" w:rsidRDefault="008E2F3F" w:rsidP="008E2F3F">
            <w:pPr>
              <w:pStyle w:val="Akapitzlist"/>
              <w:ind w:left="57" w:right="57"/>
              <w:rPr>
                <w:rFonts w:asciiTheme="minorHAnsi" w:hAnsiTheme="minorHAnsi" w:cstheme="minorHAnsi"/>
                <w:sz w:val="22"/>
                <w:szCs w:val="22"/>
              </w:rPr>
            </w:pPr>
            <w:r w:rsidRPr="00FC29C7">
              <w:rPr>
                <w:rFonts w:asciiTheme="minorHAnsi" w:hAnsiTheme="minorHAnsi" w:cstheme="minorHAnsi"/>
                <w:sz w:val="22"/>
                <w:szCs w:val="22"/>
              </w:rPr>
              <w:t>– ćwiczy procesy pamięciowe podczas powtarzania treści zdań IV.5</w:t>
            </w:r>
          </w:p>
          <w:p w:rsidR="008E2F3F" w:rsidRPr="00FC29C7" w:rsidRDefault="008E2F3F" w:rsidP="008E2F3F">
            <w:pPr>
              <w:pStyle w:val="Akapitzlist"/>
              <w:spacing w:line="240" w:lineRule="auto"/>
              <w:ind w:left="57" w:right="57"/>
              <w:jc w:val="left"/>
              <w:rPr>
                <w:rFonts w:asciiTheme="minorHAnsi" w:hAnsiTheme="minorHAnsi" w:cstheme="minorHAnsi"/>
                <w:sz w:val="22"/>
                <w:szCs w:val="22"/>
              </w:rPr>
            </w:pPr>
            <w:r w:rsidRPr="00FC29C7">
              <w:rPr>
                <w:rFonts w:asciiTheme="minorHAnsi" w:hAnsiTheme="minorHAnsi" w:cstheme="minorHAnsi"/>
                <w:sz w:val="22"/>
                <w:szCs w:val="22"/>
              </w:rPr>
              <w:t>– skupia uwagę i zachowuje równowagę I.8</w:t>
            </w:r>
          </w:p>
        </w:tc>
        <w:tc>
          <w:tcPr>
            <w:tcW w:w="3544" w:type="dxa"/>
            <w:gridSpan w:val="2"/>
            <w:tcBorders>
              <w:top w:val="single" w:sz="4" w:space="0" w:color="000000"/>
              <w:left w:val="single" w:sz="4" w:space="0" w:color="000000"/>
              <w:bottom w:val="single" w:sz="4" w:space="0" w:color="000000"/>
              <w:right w:val="single" w:sz="4" w:space="0" w:color="000000"/>
            </w:tcBorders>
          </w:tcPr>
          <w:p w:rsidR="008E2F3F" w:rsidRPr="00FC29C7" w:rsidRDefault="008E2F3F" w:rsidP="008E2F3F">
            <w:pPr>
              <w:pStyle w:val="Bezodstpw"/>
              <w:ind w:left="57" w:right="57"/>
              <w:rPr>
                <w:rFonts w:asciiTheme="minorHAnsi" w:hAnsiTheme="minorHAnsi" w:cstheme="minorHAnsi"/>
              </w:rPr>
            </w:pPr>
          </w:p>
          <w:p w:rsidR="008E2F3F" w:rsidRPr="00FC29C7" w:rsidRDefault="008E2F3F" w:rsidP="008E2F3F">
            <w:pPr>
              <w:pStyle w:val="Bezodstpw"/>
              <w:ind w:left="57" w:right="57"/>
              <w:rPr>
                <w:rFonts w:asciiTheme="minorHAnsi" w:hAnsiTheme="minorHAnsi" w:cstheme="minorHAnsi"/>
              </w:rPr>
            </w:pPr>
            <w:r w:rsidRPr="00FC29C7">
              <w:rPr>
                <w:rFonts w:asciiTheme="minorHAnsi" w:hAnsiTheme="minorHAnsi" w:cstheme="minorHAnsi"/>
              </w:rPr>
              <w:lastRenderedPageBreak/>
              <w:t>KP4 s. 40, CD Utwory nr 32 „Pieśń skowronka”, nr 16 Walc „Odgłosy wiosny”, nr 18 „</w:t>
            </w:r>
            <w:proofErr w:type="spellStart"/>
            <w:r w:rsidRPr="00FC29C7">
              <w:rPr>
                <w:rFonts w:asciiTheme="minorHAnsi" w:hAnsiTheme="minorHAnsi" w:cstheme="minorHAnsi"/>
              </w:rPr>
              <w:t>Brass</w:t>
            </w:r>
            <w:proofErr w:type="spellEnd"/>
            <w:r w:rsidRPr="00FC29C7">
              <w:rPr>
                <w:rFonts w:asciiTheme="minorHAnsi" w:hAnsiTheme="minorHAnsi" w:cstheme="minorHAnsi"/>
              </w:rPr>
              <w:t>-joker”, emblematy dla polowy dzieci z dużymi i dla połowy dzieci z małymi owadami, piłka, sylwety: Wiercipiętka, owadów (biedronki, komara, konika polnego, pszczoły, motyla), pocięte obrazki letnich zabawek, klej, kredki, emblematy przedstawiające: samochód, rower, samolot, pociąg, statek, lupy, obręcze</w:t>
            </w:r>
          </w:p>
        </w:tc>
      </w:tr>
    </w:tbl>
    <w:p w:rsidR="008E2F3F" w:rsidRPr="00FC29C7" w:rsidRDefault="008E2F3F" w:rsidP="008E2F3F">
      <w:pPr>
        <w:rPr>
          <w:rFonts w:asciiTheme="minorHAnsi" w:hAnsiTheme="minorHAnsi" w:cstheme="minorHAnsi"/>
          <w:sz w:val="22"/>
          <w:szCs w:val="22"/>
        </w:rPr>
      </w:pPr>
    </w:p>
    <w:p w:rsidR="008E2F3F" w:rsidRPr="00FC29C7" w:rsidRDefault="008E2F3F" w:rsidP="008E2F3F">
      <w:pPr>
        <w:rPr>
          <w:rFonts w:asciiTheme="minorHAnsi" w:hAnsiTheme="minorHAnsi" w:cstheme="minorHAnsi"/>
        </w:rPr>
      </w:pPr>
    </w:p>
    <w:p w:rsidR="006D18DE" w:rsidRDefault="000152FE">
      <w:r>
        <w:t>Opracowała: Anna Buła</w:t>
      </w:r>
      <w:bookmarkStart w:id="0" w:name="_GoBack"/>
      <w:bookmarkEnd w:id="0"/>
    </w:p>
    <w:sectPr w:rsidR="006D18DE" w:rsidSect="008E2F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3F"/>
    <w:rsid w:val="000152FE"/>
    <w:rsid w:val="001B27C3"/>
    <w:rsid w:val="002C2CFE"/>
    <w:rsid w:val="003B716C"/>
    <w:rsid w:val="00437475"/>
    <w:rsid w:val="006D18DE"/>
    <w:rsid w:val="008E2F3F"/>
    <w:rsid w:val="00983744"/>
    <w:rsid w:val="00B83A80"/>
    <w:rsid w:val="00D31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F3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8E2F3F"/>
  </w:style>
  <w:style w:type="paragraph" w:styleId="Akapitzlist">
    <w:name w:val="List Paragraph"/>
    <w:basedOn w:val="Normalny"/>
    <w:uiPriority w:val="34"/>
    <w:qFormat/>
    <w:rsid w:val="008E2F3F"/>
    <w:pPr>
      <w:spacing w:line="100" w:lineRule="atLeast"/>
      <w:ind w:left="720"/>
      <w:jc w:val="both"/>
    </w:pPr>
    <w:rPr>
      <w:snapToGrid w:val="0"/>
      <w:sz w:val="28"/>
    </w:rPr>
  </w:style>
  <w:style w:type="paragraph" w:styleId="Bezodstpw">
    <w:name w:val="No Spacing"/>
    <w:uiPriority w:val="1"/>
    <w:qFormat/>
    <w:rsid w:val="008E2F3F"/>
    <w:pPr>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E2F3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E2F3F"/>
    <w:pPr>
      <w:tabs>
        <w:tab w:val="center" w:pos="4536"/>
        <w:tab w:val="right" w:pos="9072"/>
      </w:tabs>
    </w:pPr>
  </w:style>
  <w:style w:type="character" w:customStyle="1" w:styleId="StopkaZnak">
    <w:name w:val="Stopka Znak"/>
    <w:basedOn w:val="Domylnaczcionkaakapitu"/>
    <w:link w:val="Stopka"/>
    <w:uiPriority w:val="99"/>
    <w:rsid w:val="008E2F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E2F3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F3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8E2F3F"/>
  </w:style>
  <w:style w:type="paragraph" w:styleId="Akapitzlist">
    <w:name w:val="List Paragraph"/>
    <w:basedOn w:val="Normalny"/>
    <w:uiPriority w:val="34"/>
    <w:qFormat/>
    <w:rsid w:val="008E2F3F"/>
    <w:pPr>
      <w:spacing w:line="100" w:lineRule="atLeast"/>
      <w:ind w:left="720"/>
      <w:jc w:val="both"/>
    </w:pPr>
    <w:rPr>
      <w:snapToGrid w:val="0"/>
      <w:sz w:val="28"/>
    </w:rPr>
  </w:style>
  <w:style w:type="paragraph" w:styleId="Bezodstpw">
    <w:name w:val="No Spacing"/>
    <w:uiPriority w:val="1"/>
    <w:qFormat/>
    <w:rsid w:val="008E2F3F"/>
    <w:pPr>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E2F3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E2F3F"/>
    <w:pPr>
      <w:tabs>
        <w:tab w:val="center" w:pos="4536"/>
        <w:tab w:val="right" w:pos="9072"/>
      </w:tabs>
    </w:pPr>
  </w:style>
  <w:style w:type="character" w:customStyle="1" w:styleId="StopkaZnak">
    <w:name w:val="Stopka Znak"/>
    <w:basedOn w:val="Domylnaczcionkaakapitu"/>
    <w:link w:val="Stopka"/>
    <w:uiPriority w:val="99"/>
    <w:rsid w:val="008E2F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E2F3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6065</Words>
  <Characters>36393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2020-06-05T08:05:00Z</dcterms:created>
  <dcterms:modified xsi:type="dcterms:W3CDTF">2020-06-09T14:07:00Z</dcterms:modified>
</cp:coreProperties>
</file>